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664D" w:rsidRPr="00F92EC0" w:rsidRDefault="0070664D" w:rsidP="00FF71D4">
      <w:pPr>
        <w:spacing w:before="0" w:after="0"/>
        <w:ind w:firstLine="0"/>
        <w:jc w:val="center"/>
        <w:rPr>
          <w:b/>
          <w:caps/>
          <w:szCs w:val="24"/>
        </w:rPr>
      </w:pPr>
      <w:bookmarkStart w:id="0" w:name="_Toc249871626"/>
      <w:r w:rsidRPr="00F92EC0">
        <w:rPr>
          <w:b/>
          <w:caps/>
          <w:szCs w:val="24"/>
        </w:rPr>
        <w:t>Информационное письмо</w:t>
      </w:r>
    </w:p>
    <w:p w:rsidR="0070664D" w:rsidRPr="00F92EC0" w:rsidRDefault="0070664D" w:rsidP="00FF71D4">
      <w:pPr>
        <w:spacing w:before="0" w:after="0"/>
        <w:ind w:firstLine="0"/>
        <w:jc w:val="center"/>
        <w:rPr>
          <w:b/>
          <w:szCs w:val="24"/>
        </w:rPr>
      </w:pPr>
      <w:r w:rsidRPr="00F92EC0">
        <w:rPr>
          <w:b/>
          <w:szCs w:val="24"/>
        </w:rPr>
        <w:t>ПРЕДПРИЯТИЯ-УЧАСТНИКА КОНКУРСА</w:t>
      </w:r>
    </w:p>
    <w:p w:rsidR="00B34D88" w:rsidRDefault="00261852" w:rsidP="00B34D88">
      <w:pPr>
        <w:spacing w:before="0" w:after="0" w:line="200" w:lineRule="exact"/>
        <w:ind w:firstLine="0"/>
        <w:jc w:val="center"/>
        <w:rPr>
          <w:b/>
          <w:szCs w:val="24"/>
        </w:rPr>
      </w:pPr>
      <w:r>
        <w:rPr>
          <w:b/>
          <w:szCs w:val="24"/>
        </w:rPr>
        <w:t xml:space="preserve">(пояснения к заполнению см. на странице </w:t>
      </w:r>
      <w:r w:rsidR="002B2EC4">
        <w:rPr>
          <w:b/>
          <w:szCs w:val="24"/>
        </w:rPr>
        <w:t>2</w:t>
      </w:r>
      <w:r>
        <w:rPr>
          <w:b/>
          <w:szCs w:val="24"/>
        </w:rPr>
        <w:t>)</w:t>
      </w:r>
    </w:p>
    <w:p w:rsidR="002A66CD" w:rsidRPr="00F92EC0" w:rsidRDefault="002A66CD" w:rsidP="00B34D88">
      <w:pPr>
        <w:spacing w:before="0" w:after="0" w:line="200" w:lineRule="exact"/>
        <w:ind w:firstLine="0"/>
        <w:jc w:val="center"/>
        <w:rPr>
          <w:b/>
          <w:szCs w:val="24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6"/>
        <w:gridCol w:w="1764"/>
        <w:gridCol w:w="2753"/>
        <w:gridCol w:w="1133"/>
        <w:gridCol w:w="1413"/>
        <w:gridCol w:w="2688"/>
      </w:tblGrid>
      <w:tr w:rsidR="0070664D" w:rsidRPr="00F92EC0" w:rsidTr="008D7C9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№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Наименования реквизита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942DBD">
            <w:pPr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Информация предприятия</w:t>
            </w:r>
          </w:p>
        </w:tc>
      </w:tr>
      <w:tr w:rsidR="0070664D" w:rsidRPr="00F92EC0" w:rsidTr="008D7C9D">
        <w:tc>
          <w:tcPr>
            <w:tcW w:w="456" w:type="dxa"/>
          </w:tcPr>
          <w:p w:rsidR="0070664D" w:rsidRPr="00F92EC0" w:rsidRDefault="0070664D" w:rsidP="00C06020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1</w:t>
            </w:r>
          </w:p>
        </w:tc>
        <w:tc>
          <w:tcPr>
            <w:tcW w:w="4517" w:type="dxa"/>
            <w:gridSpan w:val="2"/>
          </w:tcPr>
          <w:p w:rsidR="0070664D" w:rsidRPr="00F92EC0" w:rsidRDefault="0070664D" w:rsidP="00942DBD">
            <w:pPr>
              <w:ind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2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942DBD">
            <w:pPr>
              <w:ind w:left="108" w:firstLine="0"/>
              <w:jc w:val="center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3</w:t>
            </w:r>
          </w:p>
        </w:tc>
      </w:tr>
      <w:tr w:rsidR="00653D5D" w:rsidRPr="00F92EC0" w:rsidTr="008D7C9D">
        <w:trPr>
          <w:trHeight w:val="341"/>
        </w:trPr>
        <w:tc>
          <w:tcPr>
            <w:tcW w:w="456" w:type="dxa"/>
            <w:vMerge w:val="restart"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</w:t>
            </w:r>
          </w:p>
        </w:tc>
        <w:tc>
          <w:tcPr>
            <w:tcW w:w="4517" w:type="dxa"/>
            <w:gridSpan w:val="2"/>
            <w:vMerge w:val="restart"/>
            <w:vAlign w:val="center"/>
          </w:tcPr>
          <w:p w:rsidR="00653D5D" w:rsidRPr="00F92EC0" w:rsidRDefault="00653D5D" w:rsidP="00D143B2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Количество товаров, номинированных на федеральный этап </w:t>
            </w:r>
            <w:r w:rsidR="00D143B2">
              <w:rPr>
                <w:szCs w:val="24"/>
              </w:rPr>
              <w:t>к</w:t>
            </w:r>
            <w:r w:rsidRPr="00F92EC0">
              <w:rPr>
                <w:szCs w:val="24"/>
              </w:rPr>
              <w:t xml:space="preserve">онкурса согласно Итогового протокола РКК (цифра) </w:t>
            </w:r>
            <w:r w:rsidRPr="00653D5D">
              <w:rPr>
                <w:szCs w:val="24"/>
              </w:rPr>
              <w:t>/</w:t>
            </w:r>
            <w:r w:rsidRPr="00F92EC0">
              <w:rPr>
                <w:szCs w:val="24"/>
              </w:rPr>
              <w:t xml:space="preserve"> из них изделий народных и художестве</w:t>
            </w:r>
            <w:r w:rsidRPr="00F92EC0">
              <w:rPr>
                <w:szCs w:val="24"/>
              </w:rPr>
              <w:t>н</w:t>
            </w:r>
            <w:r w:rsidRPr="00F92EC0">
              <w:rPr>
                <w:szCs w:val="24"/>
              </w:rPr>
              <w:t>ных промыслов (цифра)</w:t>
            </w:r>
          </w:p>
        </w:tc>
        <w:tc>
          <w:tcPr>
            <w:tcW w:w="2546" w:type="dxa"/>
            <w:gridSpan w:val="2"/>
            <w:vAlign w:val="center"/>
          </w:tcPr>
          <w:p w:rsidR="00653D5D" w:rsidRPr="00653D5D" w:rsidRDefault="00653D5D" w:rsidP="00653D5D">
            <w:pPr>
              <w:spacing w:before="0" w:after="0"/>
              <w:ind w:firstLine="0"/>
              <w:jc w:val="center"/>
              <w:rPr>
                <w:sz w:val="18"/>
                <w:szCs w:val="16"/>
              </w:rPr>
            </w:pPr>
            <w:r w:rsidRPr="00653D5D">
              <w:rPr>
                <w:sz w:val="18"/>
                <w:szCs w:val="24"/>
              </w:rPr>
              <w:t>Общее кол-во товаров</w:t>
            </w:r>
          </w:p>
        </w:tc>
        <w:tc>
          <w:tcPr>
            <w:tcW w:w="2688" w:type="dxa"/>
            <w:vAlign w:val="center"/>
          </w:tcPr>
          <w:p w:rsidR="00653D5D" w:rsidRPr="00653D5D" w:rsidRDefault="00B75FF6" w:rsidP="008D7C9D">
            <w:pPr>
              <w:spacing w:before="0" w:after="0"/>
              <w:ind w:firstLine="0"/>
              <w:jc w:val="center"/>
              <w:rPr>
                <w:sz w:val="18"/>
                <w:szCs w:val="24"/>
              </w:rPr>
            </w:pPr>
            <w:r>
              <w:rPr>
                <w:sz w:val="18"/>
                <w:szCs w:val="16"/>
              </w:rPr>
              <w:t>Кол-во и</w:t>
            </w:r>
            <w:r w:rsidR="00653D5D" w:rsidRPr="00653D5D">
              <w:rPr>
                <w:sz w:val="18"/>
                <w:szCs w:val="16"/>
              </w:rPr>
              <w:t>здели</w:t>
            </w:r>
            <w:r>
              <w:rPr>
                <w:sz w:val="18"/>
                <w:szCs w:val="16"/>
              </w:rPr>
              <w:t>й</w:t>
            </w:r>
            <w:r w:rsidR="00653D5D" w:rsidRPr="00653D5D">
              <w:rPr>
                <w:sz w:val="18"/>
                <w:szCs w:val="16"/>
              </w:rPr>
              <w:t xml:space="preserve"> народных</w:t>
            </w:r>
            <w:r w:rsidR="008D7C9D">
              <w:rPr>
                <w:sz w:val="18"/>
                <w:szCs w:val="16"/>
              </w:rPr>
              <w:br/>
            </w:r>
            <w:r w:rsidR="00653D5D">
              <w:rPr>
                <w:sz w:val="18"/>
                <w:szCs w:val="16"/>
              </w:rPr>
              <w:t>и</w:t>
            </w:r>
            <w:r w:rsidR="008D7C9D">
              <w:rPr>
                <w:sz w:val="18"/>
                <w:szCs w:val="16"/>
              </w:rPr>
              <w:t xml:space="preserve"> </w:t>
            </w:r>
            <w:r w:rsidR="00653D5D" w:rsidRPr="00653D5D">
              <w:rPr>
                <w:sz w:val="18"/>
                <w:szCs w:val="16"/>
              </w:rPr>
              <w:t>художественных промыслов</w:t>
            </w:r>
          </w:p>
        </w:tc>
      </w:tr>
      <w:tr w:rsidR="00653D5D" w:rsidRPr="00F92EC0" w:rsidTr="008D7C9D">
        <w:trPr>
          <w:trHeight w:val="540"/>
        </w:trPr>
        <w:tc>
          <w:tcPr>
            <w:tcW w:w="456" w:type="dxa"/>
            <w:vMerge/>
            <w:vAlign w:val="center"/>
          </w:tcPr>
          <w:p w:rsidR="00653D5D" w:rsidRPr="00F92EC0" w:rsidRDefault="00653D5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</w:p>
        </w:tc>
        <w:tc>
          <w:tcPr>
            <w:tcW w:w="4517" w:type="dxa"/>
            <w:gridSpan w:val="2"/>
            <w:vMerge/>
            <w:vAlign w:val="center"/>
          </w:tcPr>
          <w:p w:rsidR="00653D5D" w:rsidRPr="00F92EC0" w:rsidRDefault="00653D5D" w:rsidP="00EB5388">
            <w:pPr>
              <w:spacing w:line="200" w:lineRule="exact"/>
              <w:ind w:firstLine="0"/>
              <w:jc w:val="left"/>
              <w:rPr>
                <w:szCs w:val="24"/>
              </w:rPr>
            </w:pPr>
          </w:p>
        </w:tc>
        <w:tc>
          <w:tcPr>
            <w:tcW w:w="2546" w:type="dxa"/>
            <w:gridSpan w:val="2"/>
            <w:vAlign w:val="center"/>
          </w:tcPr>
          <w:p w:rsidR="00653D5D" w:rsidRPr="008D7C9D" w:rsidRDefault="00653D5D" w:rsidP="008D7C9D">
            <w:pPr>
              <w:spacing w:before="0" w:line="1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88" w:type="dxa"/>
            <w:vAlign w:val="center"/>
          </w:tcPr>
          <w:p w:rsidR="00653D5D" w:rsidRPr="008D7C9D" w:rsidRDefault="00653D5D" w:rsidP="008D7C9D">
            <w:pPr>
              <w:spacing w:before="0" w:line="140" w:lineRule="exact"/>
              <w:ind w:firstLine="0"/>
              <w:jc w:val="center"/>
              <w:rPr>
                <w:sz w:val="22"/>
                <w:szCs w:val="22"/>
              </w:rPr>
            </w:pPr>
            <w:bookmarkStart w:id="1" w:name="_GoBack"/>
            <w:bookmarkEnd w:id="1"/>
          </w:p>
        </w:tc>
      </w:tr>
      <w:tr w:rsidR="0070664D" w:rsidRPr="00F92EC0" w:rsidTr="008D7C9D">
        <w:trPr>
          <w:trHeight w:val="696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2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Краткое наименование предприятия</w:t>
            </w:r>
            <w:r w:rsidR="002A66CD">
              <w:rPr>
                <w:szCs w:val="24"/>
              </w:rPr>
              <w:t xml:space="preserve"> 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653D5D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848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3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right="-108"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Полное наименование предприятия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 xml:space="preserve">(организации) </w:t>
            </w:r>
            <w:proofErr w:type="gramStart"/>
            <w:r w:rsidRPr="00F92EC0">
              <w:rPr>
                <w:b/>
                <w:szCs w:val="24"/>
              </w:rPr>
              <w:t>согласно</w:t>
            </w:r>
            <w:proofErr w:type="gramEnd"/>
            <w:r w:rsidRPr="00F92EC0">
              <w:rPr>
                <w:b/>
                <w:szCs w:val="24"/>
              </w:rPr>
              <w:t xml:space="preserve"> Учредительных документов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691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4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Юридический адрес предприятия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  <w:r w:rsidR="00E94121" w:rsidRPr="00F92EC0">
              <w:rPr>
                <w:szCs w:val="24"/>
              </w:rPr>
              <w:t xml:space="preserve"> </w:t>
            </w:r>
            <w:proofErr w:type="gramStart"/>
            <w:r w:rsidR="00E94121" w:rsidRPr="00F92EC0">
              <w:rPr>
                <w:b/>
                <w:szCs w:val="24"/>
              </w:rPr>
              <w:t>согласно</w:t>
            </w:r>
            <w:proofErr w:type="gramEnd"/>
            <w:r w:rsidR="00E94121" w:rsidRPr="00F92EC0">
              <w:rPr>
                <w:b/>
                <w:szCs w:val="24"/>
              </w:rPr>
              <w:t xml:space="preserve"> Учредительных документов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559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5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2A66C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Почтовый адрес предприятия</w:t>
            </w:r>
            <w:r w:rsidR="00B34D88" w:rsidRPr="00F92EC0">
              <w:rPr>
                <w:szCs w:val="24"/>
              </w:rPr>
              <w:t xml:space="preserve"> </w:t>
            </w:r>
            <w:r w:rsidR="002A66CD">
              <w:rPr>
                <w:szCs w:val="24"/>
              </w:rPr>
              <w:br/>
            </w:r>
            <w:r w:rsidRPr="00F92EC0">
              <w:rPr>
                <w:szCs w:val="24"/>
              </w:rPr>
              <w:t>(организации)</w:t>
            </w:r>
            <w:r w:rsidR="00F92EC0" w:rsidRPr="00F92EC0">
              <w:rPr>
                <w:szCs w:val="24"/>
              </w:rPr>
              <w:t xml:space="preserve"> для отправки отчетных финансовых документов</w:t>
            </w:r>
          </w:p>
        </w:tc>
        <w:tc>
          <w:tcPr>
            <w:tcW w:w="5234" w:type="dxa"/>
            <w:gridSpan w:val="3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6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>Код предприятия по ОКПО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7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ИНН 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8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942DBD">
            <w:pPr>
              <w:spacing w:line="200" w:lineRule="exact"/>
              <w:ind w:firstLine="0"/>
              <w:jc w:val="left"/>
              <w:rPr>
                <w:szCs w:val="24"/>
              </w:rPr>
            </w:pPr>
            <w:r w:rsidRPr="00F92EC0">
              <w:rPr>
                <w:szCs w:val="24"/>
              </w:rPr>
              <w:t xml:space="preserve">КПП 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9</w:t>
            </w:r>
          </w:p>
        </w:tc>
        <w:tc>
          <w:tcPr>
            <w:tcW w:w="1764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 xml:space="preserve">Код города </w:t>
            </w:r>
          </w:p>
        </w:tc>
        <w:tc>
          <w:tcPr>
            <w:tcW w:w="2753" w:type="dxa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Контактный телефон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4101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10</w:t>
            </w:r>
          </w:p>
        </w:tc>
        <w:tc>
          <w:tcPr>
            <w:tcW w:w="1764" w:type="dxa"/>
            <w:vAlign w:val="center"/>
          </w:tcPr>
          <w:p w:rsidR="0070664D" w:rsidRPr="002A66CD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Код города</w:t>
            </w:r>
          </w:p>
        </w:tc>
        <w:tc>
          <w:tcPr>
            <w:tcW w:w="2753" w:type="dxa"/>
            <w:vAlign w:val="center"/>
          </w:tcPr>
          <w:p w:rsidR="0070664D" w:rsidRPr="002A66CD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Факс</w:t>
            </w:r>
          </w:p>
        </w:tc>
        <w:tc>
          <w:tcPr>
            <w:tcW w:w="1133" w:type="dxa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  <w:tc>
          <w:tcPr>
            <w:tcW w:w="4101" w:type="dxa"/>
            <w:gridSpan w:val="2"/>
            <w:shd w:val="clear" w:color="auto" w:fill="auto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11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2A66CD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  <w:lang w:val="en-US"/>
              </w:rPr>
              <w:t>E</w:t>
            </w:r>
            <w:r w:rsidRPr="002A66CD">
              <w:rPr>
                <w:szCs w:val="24"/>
              </w:rPr>
              <w:t>-</w:t>
            </w:r>
            <w:r w:rsidRPr="00F92EC0">
              <w:rPr>
                <w:szCs w:val="24"/>
                <w:lang w:val="en-US"/>
              </w:rPr>
              <w:t>mail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12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  <w:r w:rsidRPr="00F92EC0">
              <w:rPr>
                <w:szCs w:val="24"/>
              </w:rPr>
              <w:t>Контактное лицо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  <w:tr w:rsidR="0070664D" w:rsidRPr="00F92EC0" w:rsidTr="008D7C9D">
        <w:trPr>
          <w:trHeight w:val="284"/>
        </w:trPr>
        <w:tc>
          <w:tcPr>
            <w:tcW w:w="456" w:type="dxa"/>
            <w:vAlign w:val="center"/>
          </w:tcPr>
          <w:p w:rsidR="0070664D" w:rsidRPr="00F92EC0" w:rsidRDefault="0070664D" w:rsidP="00C06020">
            <w:pPr>
              <w:spacing w:line="200" w:lineRule="exact"/>
              <w:ind w:firstLine="0"/>
              <w:jc w:val="center"/>
              <w:rPr>
                <w:szCs w:val="24"/>
              </w:rPr>
            </w:pPr>
            <w:r w:rsidRPr="00F92EC0">
              <w:rPr>
                <w:szCs w:val="24"/>
              </w:rPr>
              <w:t>13</w:t>
            </w:r>
          </w:p>
        </w:tc>
        <w:tc>
          <w:tcPr>
            <w:tcW w:w="4517" w:type="dxa"/>
            <w:gridSpan w:val="2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b/>
                <w:szCs w:val="24"/>
              </w:rPr>
            </w:pPr>
            <w:r w:rsidRPr="00F92EC0">
              <w:rPr>
                <w:b/>
                <w:szCs w:val="24"/>
              </w:rPr>
              <w:t>Пред</w:t>
            </w:r>
            <w:r w:rsidR="002A66CD">
              <w:rPr>
                <w:b/>
                <w:szCs w:val="24"/>
              </w:rPr>
              <w:t>о</w:t>
            </w:r>
            <w:r w:rsidRPr="00F92EC0">
              <w:rPr>
                <w:b/>
                <w:szCs w:val="24"/>
              </w:rPr>
              <w:t>ставлять оригинал счета (да/нет)</w:t>
            </w:r>
          </w:p>
        </w:tc>
        <w:tc>
          <w:tcPr>
            <w:tcW w:w="5234" w:type="dxa"/>
            <w:gridSpan w:val="3"/>
            <w:vAlign w:val="center"/>
          </w:tcPr>
          <w:p w:rsidR="0070664D" w:rsidRPr="00F92EC0" w:rsidRDefault="0070664D" w:rsidP="00B70360">
            <w:pPr>
              <w:spacing w:line="200" w:lineRule="exact"/>
              <w:ind w:firstLine="0"/>
              <w:rPr>
                <w:szCs w:val="24"/>
              </w:rPr>
            </w:pPr>
          </w:p>
        </w:tc>
      </w:tr>
    </w:tbl>
    <w:p w:rsidR="00B70360" w:rsidRPr="00F92EC0" w:rsidRDefault="00B70360" w:rsidP="00B70360">
      <w:pPr>
        <w:spacing w:before="0" w:after="0"/>
        <w:ind w:right="-284"/>
        <w:rPr>
          <w:b/>
          <w:szCs w:val="24"/>
        </w:rPr>
      </w:pPr>
    </w:p>
    <w:p w:rsidR="0070664D" w:rsidRPr="00F92EC0" w:rsidRDefault="00B96BD8" w:rsidP="00C670A5">
      <w:pPr>
        <w:spacing w:before="0" w:after="0"/>
        <w:ind w:left="-425" w:right="-284"/>
        <w:rPr>
          <w:b/>
          <w:szCs w:val="24"/>
        </w:rPr>
      </w:pPr>
      <w:r>
        <w:rPr>
          <w:b/>
          <w:szCs w:val="24"/>
        </w:rPr>
        <w:t>У</w:t>
      </w:r>
      <w:r w:rsidR="0070664D" w:rsidRPr="00F92EC0">
        <w:rPr>
          <w:b/>
          <w:szCs w:val="24"/>
        </w:rPr>
        <w:t>казать адрес для отправки отчетных документов, в том числе счетов-фактур</w:t>
      </w:r>
      <w:r>
        <w:rPr>
          <w:b/>
          <w:szCs w:val="24"/>
        </w:rPr>
        <w:t xml:space="preserve"> </w:t>
      </w:r>
      <w:r w:rsidR="0070664D" w:rsidRPr="00F92EC0">
        <w:rPr>
          <w:b/>
          <w:szCs w:val="24"/>
        </w:rPr>
        <w:t>на аванс.</w:t>
      </w:r>
    </w:p>
    <w:p w:rsidR="00B34D88" w:rsidRPr="00F92EC0" w:rsidRDefault="00B34D88" w:rsidP="00B34D88">
      <w:pPr>
        <w:spacing w:before="0" w:after="0" w:line="200" w:lineRule="exact"/>
        <w:ind w:left="-426" w:right="-284"/>
        <w:rPr>
          <w:b/>
          <w:szCs w:val="24"/>
        </w:rPr>
      </w:pPr>
    </w:p>
    <w:p w:rsidR="0070664D" w:rsidRPr="00F92EC0" w:rsidRDefault="0070664D" w:rsidP="00B34D88">
      <w:pPr>
        <w:spacing w:before="120" w:after="0"/>
        <w:ind w:left="-426" w:right="-284" w:firstLine="0"/>
        <w:rPr>
          <w:b/>
          <w:szCs w:val="24"/>
        </w:rPr>
      </w:pPr>
      <w:r w:rsidRPr="00F92EC0">
        <w:rPr>
          <w:b/>
          <w:szCs w:val="24"/>
        </w:rPr>
        <w:t xml:space="preserve">Ответственный </w:t>
      </w:r>
    </w:p>
    <w:p w:rsidR="0070664D" w:rsidRPr="00F92EC0" w:rsidRDefault="00942DBD" w:rsidP="00B34D88">
      <w:pPr>
        <w:spacing w:before="0" w:after="0"/>
        <w:ind w:left="-426" w:right="-285" w:firstLine="0"/>
        <w:jc w:val="left"/>
        <w:rPr>
          <w:szCs w:val="24"/>
        </w:rPr>
      </w:pPr>
      <w:r w:rsidRPr="00F92EC0">
        <w:rPr>
          <w:szCs w:val="24"/>
        </w:rPr>
        <w:t xml:space="preserve">за заполнение </w:t>
      </w:r>
      <w:r w:rsidR="0070664D" w:rsidRPr="00F92EC0">
        <w:rPr>
          <w:szCs w:val="24"/>
        </w:rPr>
        <w:t>информационного письма __________________________</w:t>
      </w:r>
      <w:r w:rsidRPr="00F92EC0">
        <w:rPr>
          <w:szCs w:val="24"/>
        </w:rPr>
        <w:t>________________</w:t>
      </w:r>
    </w:p>
    <w:p w:rsidR="0070664D" w:rsidRPr="00F92EC0" w:rsidRDefault="0070664D" w:rsidP="008055AE">
      <w:pPr>
        <w:spacing w:before="0" w:after="0"/>
        <w:ind w:left="3894" w:right="-285" w:firstLine="1351"/>
        <w:rPr>
          <w:szCs w:val="24"/>
        </w:rPr>
      </w:pPr>
      <w:r w:rsidRPr="00F92EC0">
        <w:rPr>
          <w:szCs w:val="24"/>
        </w:rPr>
        <w:t xml:space="preserve">(Фамилия Имя </w:t>
      </w:r>
      <w:r w:rsidRPr="00F92EC0">
        <w:rPr>
          <w:caps/>
          <w:szCs w:val="24"/>
        </w:rPr>
        <w:t>о</w:t>
      </w:r>
      <w:r w:rsidRPr="00F92EC0">
        <w:rPr>
          <w:szCs w:val="24"/>
        </w:rPr>
        <w:t>тчество)</w:t>
      </w:r>
    </w:p>
    <w:p w:rsidR="00942DBD" w:rsidRPr="00F92EC0" w:rsidRDefault="00942DBD" w:rsidP="00B34D88">
      <w:pPr>
        <w:spacing w:before="0" w:after="0"/>
        <w:ind w:left="-426" w:right="-285" w:firstLine="709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 xml:space="preserve">Дата заполнения </w:t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</w:r>
      <w:r w:rsidRPr="00F92EC0">
        <w:rPr>
          <w:szCs w:val="24"/>
        </w:rPr>
        <w:tab/>
        <w:t>«____» «_____________» 201</w:t>
      </w:r>
      <w:r w:rsidR="00EB7707">
        <w:rPr>
          <w:szCs w:val="24"/>
        </w:rPr>
        <w:t>7</w:t>
      </w:r>
      <w:r w:rsidRPr="00F92EC0">
        <w:rPr>
          <w:szCs w:val="24"/>
        </w:rPr>
        <w:t>г.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</w:p>
    <w:p w:rsidR="00942DBD" w:rsidRPr="00F92EC0" w:rsidRDefault="00942DBD" w:rsidP="00B34D88">
      <w:pPr>
        <w:spacing w:before="0" w:after="0"/>
        <w:ind w:left="-426" w:right="-285"/>
        <w:rPr>
          <w:szCs w:val="24"/>
        </w:rPr>
      </w:pPr>
    </w:p>
    <w:p w:rsidR="0070664D" w:rsidRPr="00F92EC0" w:rsidRDefault="0070664D" w:rsidP="00B34D88">
      <w:pPr>
        <w:spacing w:before="0" w:after="0"/>
        <w:ind w:left="-426" w:right="-285" w:firstLine="0"/>
        <w:rPr>
          <w:szCs w:val="24"/>
        </w:rPr>
      </w:pPr>
      <w:r w:rsidRPr="00F92EC0">
        <w:rPr>
          <w:szCs w:val="24"/>
        </w:rPr>
        <w:t>Согласовано с финансовой или бухгалтерской службой.</w:t>
      </w:r>
    </w:p>
    <w:p w:rsidR="0070664D" w:rsidRPr="00F92EC0" w:rsidRDefault="0070664D" w:rsidP="00B34D88">
      <w:pPr>
        <w:spacing w:before="0" w:after="0"/>
        <w:ind w:left="-426" w:right="-285"/>
        <w:rPr>
          <w:szCs w:val="24"/>
        </w:rPr>
      </w:pPr>
      <w:r w:rsidRPr="00F92EC0">
        <w:rPr>
          <w:szCs w:val="24"/>
        </w:rPr>
        <w:t>М.П.</w:t>
      </w:r>
    </w:p>
    <w:p w:rsidR="00FF71D4" w:rsidRPr="00F92EC0" w:rsidRDefault="00FF71D4" w:rsidP="0070664D">
      <w:pPr>
        <w:ind w:firstLine="0"/>
        <w:jc w:val="center"/>
        <w:rPr>
          <w:b/>
          <w:caps/>
          <w:szCs w:val="24"/>
        </w:rPr>
      </w:pPr>
      <w:r w:rsidRPr="00F92EC0">
        <w:rPr>
          <w:b/>
          <w:caps/>
          <w:szCs w:val="24"/>
        </w:rPr>
        <w:br w:type="page"/>
      </w:r>
    </w:p>
    <w:p w:rsidR="00FF71D4" w:rsidRPr="00F92EC0" w:rsidRDefault="00FF71D4" w:rsidP="00C670A5">
      <w:pPr>
        <w:spacing w:before="12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lastRenderedPageBreak/>
        <w:t>ПОЯСНЕНИЯ</w:t>
      </w:r>
    </w:p>
    <w:p w:rsidR="00FF71D4" w:rsidRPr="00F92EC0" w:rsidRDefault="00FF71D4" w:rsidP="00C670A5">
      <w:pPr>
        <w:spacing w:before="0" w:after="0"/>
        <w:ind w:firstLine="28"/>
        <w:jc w:val="center"/>
        <w:rPr>
          <w:b/>
          <w:bCs/>
          <w:szCs w:val="24"/>
        </w:rPr>
      </w:pPr>
      <w:r w:rsidRPr="00F92EC0">
        <w:rPr>
          <w:b/>
          <w:bCs/>
          <w:szCs w:val="24"/>
        </w:rPr>
        <w:t>(к информационному письму не прикладывать)</w:t>
      </w:r>
    </w:p>
    <w:p w:rsidR="00FF71D4" w:rsidRPr="00F92EC0" w:rsidRDefault="00FF71D4" w:rsidP="000E2D86">
      <w:pPr>
        <w:spacing w:before="0" w:after="0" w:line="200" w:lineRule="exact"/>
        <w:ind w:firstLine="28"/>
        <w:jc w:val="center"/>
        <w:rPr>
          <w:b/>
          <w:bCs/>
          <w:szCs w:val="24"/>
        </w:rPr>
      </w:pP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i/>
          <w:szCs w:val="24"/>
        </w:rPr>
      </w:pPr>
      <w:r w:rsidRPr="00F92EC0">
        <w:rPr>
          <w:bCs/>
          <w:szCs w:val="24"/>
        </w:rPr>
        <w:t>1.1</w:t>
      </w:r>
      <w:r w:rsidRPr="00F92EC0">
        <w:rPr>
          <w:bCs/>
          <w:szCs w:val="24"/>
        </w:rPr>
        <w:tab/>
      </w:r>
      <w:r w:rsidRPr="00F92EC0">
        <w:rPr>
          <w:b/>
          <w:bCs/>
          <w:i/>
          <w:szCs w:val="24"/>
        </w:rPr>
        <w:t xml:space="preserve">Информационное письмо − обязательный документ для участников федерального этапа </w:t>
      </w:r>
      <w:r w:rsidR="00EB7707">
        <w:rPr>
          <w:b/>
          <w:bCs/>
          <w:i/>
          <w:szCs w:val="24"/>
        </w:rPr>
        <w:t>к</w:t>
      </w:r>
      <w:r w:rsidRPr="00F92EC0">
        <w:rPr>
          <w:b/>
          <w:bCs/>
          <w:i/>
          <w:szCs w:val="24"/>
        </w:rPr>
        <w:t xml:space="preserve">онкурса </w:t>
      </w:r>
      <w:r w:rsidRPr="00F92EC0">
        <w:rPr>
          <w:b/>
          <w:bCs/>
          <w:i/>
          <w:spacing w:val="-2"/>
          <w:szCs w:val="24"/>
        </w:rPr>
        <w:t>Программы «100 лучших товаров России», на</w:t>
      </w:r>
      <w:r w:rsidRPr="00F92EC0">
        <w:rPr>
          <w:b/>
          <w:i/>
          <w:spacing w:val="-2"/>
          <w:szCs w:val="24"/>
        </w:rPr>
        <w:t xml:space="preserve"> основании которого оформл</w:t>
      </w:r>
      <w:r w:rsidRPr="00F92EC0">
        <w:rPr>
          <w:b/>
          <w:i/>
          <w:spacing w:val="-2"/>
          <w:szCs w:val="24"/>
        </w:rPr>
        <w:t>я</w:t>
      </w:r>
      <w:r w:rsidRPr="00F92EC0">
        <w:rPr>
          <w:b/>
          <w:i/>
          <w:spacing w:val="-2"/>
          <w:szCs w:val="24"/>
        </w:rPr>
        <w:t>ются бухгалтерские документы.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/>
          <w:bCs/>
          <w:i/>
          <w:szCs w:val="24"/>
        </w:rPr>
      </w:pPr>
      <w:r w:rsidRPr="00F92EC0">
        <w:rPr>
          <w:bCs/>
          <w:szCs w:val="24"/>
        </w:rPr>
        <w:t>1.2</w:t>
      </w:r>
      <w:r w:rsidRPr="00F92EC0">
        <w:rPr>
          <w:bCs/>
          <w:szCs w:val="24"/>
        </w:rPr>
        <w:tab/>
      </w:r>
      <w:r w:rsidRPr="00F92EC0">
        <w:rPr>
          <w:b/>
          <w:i/>
          <w:szCs w:val="24"/>
        </w:rPr>
        <w:t xml:space="preserve">Заполненное письмо </w:t>
      </w:r>
      <w:r w:rsidRPr="00F92EC0">
        <w:rPr>
          <w:b/>
          <w:bCs/>
          <w:i/>
          <w:szCs w:val="24"/>
        </w:rPr>
        <w:t>согласовывается с финансовой или</w:t>
      </w:r>
      <w:r w:rsidRPr="00F92EC0">
        <w:rPr>
          <w:b/>
          <w:i/>
          <w:szCs w:val="24"/>
        </w:rPr>
        <w:t xml:space="preserve"> </w:t>
      </w:r>
      <w:r w:rsidRPr="00F92EC0">
        <w:rPr>
          <w:b/>
          <w:bCs/>
          <w:i/>
          <w:szCs w:val="24"/>
        </w:rPr>
        <w:t>бухгалтерской службой пре</w:t>
      </w:r>
      <w:r w:rsidRPr="00F92EC0">
        <w:rPr>
          <w:b/>
          <w:bCs/>
          <w:i/>
          <w:szCs w:val="24"/>
        </w:rPr>
        <w:t>д</w:t>
      </w:r>
      <w:r w:rsidRPr="00F92EC0">
        <w:rPr>
          <w:b/>
          <w:bCs/>
          <w:i/>
          <w:szCs w:val="24"/>
        </w:rPr>
        <w:t>приятия.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60" w:after="60"/>
        <w:ind w:firstLine="0"/>
        <w:rPr>
          <w:bCs/>
          <w:szCs w:val="24"/>
        </w:rPr>
      </w:pPr>
      <w:r w:rsidRPr="00F92EC0">
        <w:rPr>
          <w:bCs/>
          <w:szCs w:val="24"/>
        </w:rPr>
        <w:t>1.3</w:t>
      </w:r>
      <w:r w:rsidRPr="00F92EC0">
        <w:rPr>
          <w:bCs/>
          <w:szCs w:val="24"/>
        </w:rPr>
        <w:tab/>
        <w:t>Оригинал информационного письма направляется в Региональную комиссию по качеству</w:t>
      </w:r>
      <w:r w:rsidR="00195138" w:rsidRPr="00F92EC0">
        <w:rPr>
          <w:bCs/>
          <w:szCs w:val="24"/>
        </w:rPr>
        <w:t xml:space="preserve"> </w:t>
      </w:r>
      <w:r w:rsidRPr="00F92EC0">
        <w:rPr>
          <w:bCs/>
          <w:szCs w:val="24"/>
        </w:rPr>
        <w:t>в составе комплекта документов предприятия.</w:t>
      </w:r>
    </w:p>
    <w:p w:rsidR="00714FF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4</w:t>
      </w:r>
      <w:proofErr w:type="gramStart"/>
      <w:r w:rsidRPr="00F92EC0">
        <w:rPr>
          <w:szCs w:val="24"/>
        </w:rPr>
        <w:tab/>
      </w:r>
      <w:r w:rsidR="00A114D8">
        <w:rPr>
          <w:szCs w:val="24"/>
        </w:rPr>
        <w:t>Н</w:t>
      </w:r>
      <w:proofErr w:type="gramEnd"/>
      <w:r w:rsidRPr="00F92EC0">
        <w:rPr>
          <w:szCs w:val="24"/>
        </w:rPr>
        <w:t xml:space="preserve">а основании данных информационного письма </w:t>
      </w:r>
      <w:r w:rsidR="00A114D8">
        <w:rPr>
          <w:szCs w:val="24"/>
        </w:rPr>
        <w:t>МОО «</w:t>
      </w:r>
      <w:r w:rsidR="00A114D8" w:rsidRPr="00A114D8">
        <w:rPr>
          <w:szCs w:val="24"/>
        </w:rPr>
        <w:t>Академия проблем качества</w:t>
      </w:r>
      <w:r w:rsidR="00A114D8">
        <w:rPr>
          <w:szCs w:val="24"/>
        </w:rPr>
        <w:t xml:space="preserve">» (МОО «АПК») </w:t>
      </w:r>
      <w:r w:rsidRPr="00F92EC0">
        <w:rPr>
          <w:szCs w:val="24"/>
        </w:rPr>
        <w:t xml:space="preserve">выставляет предприятию счет на оплату </w:t>
      </w:r>
      <w:r w:rsidR="00E76FFD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по количеству </w:t>
      </w:r>
      <w:r w:rsidR="00B03032">
        <w:rPr>
          <w:szCs w:val="24"/>
        </w:rPr>
        <w:t>товаров</w:t>
      </w:r>
      <w:r w:rsidRPr="00F92EC0">
        <w:rPr>
          <w:szCs w:val="24"/>
        </w:rPr>
        <w:t>, указанных в п.1</w:t>
      </w:r>
      <w:r w:rsidR="00E76FFD" w:rsidRPr="00F92EC0">
        <w:rPr>
          <w:szCs w:val="24"/>
        </w:rPr>
        <w:t xml:space="preserve"> </w:t>
      </w:r>
      <w:r w:rsidR="00B03032">
        <w:rPr>
          <w:szCs w:val="24"/>
        </w:rPr>
        <w:t>И</w:t>
      </w:r>
      <w:r w:rsidR="00E76FFD" w:rsidRPr="00F92EC0">
        <w:rPr>
          <w:szCs w:val="24"/>
        </w:rPr>
        <w:t>нформационного письма</w:t>
      </w:r>
      <w:r w:rsidRPr="00F92EC0">
        <w:rPr>
          <w:szCs w:val="24"/>
        </w:rPr>
        <w:t>.</w:t>
      </w:r>
      <w:r w:rsidR="001020C0">
        <w:rPr>
          <w:szCs w:val="24"/>
        </w:rPr>
        <w:t xml:space="preserve"> </w:t>
      </w:r>
    </w:p>
    <w:p w:rsidR="00FF71D4" w:rsidRPr="00F92EC0" w:rsidRDefault="001020C0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714FF4">
        <w:rPr>
          <w:b/>
          <w:szCs w:val="24"/>
        </w:rPr>
        <w:t>Контакты бухгалтерии</w:t>
      </w:r>
      <w:r>
        <w:rPr>
          <w:szCs w:val="24"/>
        </w:rPr>
        <w:t xml:space="preserve">: </w:t>
      </w:r>
      <w:r>
        <w:rPr>
          <w:szCs w:val="24"/>
          <w:lang w:val="en-US"/>
        </w:rPr>
        <w:t>e</w:t>
      </w:r>
      <w:r w:rsidRPr="001020C0">
        <w:rPr>
          <w:szCs w:val="24"/>
        </w:rPr>
        <w:t>-</w:t>
      </w:r>
      <w:r>
        <w:rPr>
          <w:szCs w:val="24"/>
          <w:lang w:val="en-US"/>
        </w:rPr>
        <w:t>mail</w:t>
      </w:r>
      <w:r>
        <w:rPr>
          <w:szCs w:val="24"/>
        </w:rPr>
        <w:t xml:space="preserve">: </w:t>
      </w:r>
      <w:hyperlink r:id="rId8" w:history="1">
        <w:r w:rsidRPr="00083BFC">
          <w:rPr>
            <w:rStyle w:val="a7"/>
            <w:szCs w:val="24"/>
          </w:rPr>
          <w:t>stobest@yandex.ru</w:t>
        </w:r>
      </w:hyperlink>
      <w:r>
        <w:rPr>
          <w:szCs w:val="24"/>
        </w:rPr>
        <w:t>, тел. (495) 330-47-11.</w:t>
      </w:r>
    </w:p>
    <w:p w:rsidR="00FF71D4" w:rsidRPr="00F92EC0" w:rsidRDefault="00FF71D4" w:rsidP="00C16044">
      <w:pPr>
        <w:tabs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ab/>
        <w:t>По требованию</w:t>
      </w:r>
      <w:r w:rsidR="00B03032">
        <w:rPr>
          <w:szCs w:val="24"/>
        </w:rPr>
        <w:t xml:space="preserve"> предприятия</w:t>
      </w:r>
      <w:r w:rsidRPr="00F92EC0">
        <w:rPr>
          <w:szCs w:val="24"/>
        </w:rPr>
        <w:t xml:space="preserve"> (п.13 </w:t>
      </w:r>
      <w:r w:rsidR="00B03032">
        <w:rPr>
          <w:szCs w:val="24"/>
        </w:rPr>
        <w:t>И</w:t>
      </w:r>
      <w:r w:rsidR="002C19F6">
        <w:rPr>
          <w:szCs w:val="24"/>
        </w:rPr>
        <w:t>нформационно</w:t>
      </w:r>
      <w:r w:rsidR="00B03032">
        <w:rPr>
          <w:szCs w:val="24"/>
        </w:rPr>
        <w:t>е</w:t>
      </w:r>
      <w:r w:rsidR="002C19F6">
        <w:rPr>
          <w:szCs w:val="24"/>
        </w:rPr>
        <w:t xml:space="preserve"> письм</w:t>
      </w:r>
      <w:r w:rsidR="00B03032">
        <w:rPr>
          <w:szCs w:val="24"/>
        </w:rPr>
        <w:t>о</w:t>
      </w:r>
      <w:r w:rsidRPr="00F92EC0">
        <w:rPr>
          <w:szCs w:val="24"/>
        </w:rPr>
        <w:t xml:space="preserve">) </w:t>
      </w:r>
      <w:r w:rsidR="00A114D8">
        <w:rPr>
          <w:szCs w:val="24"/>
        </w:rPr>
        <w:t>МОО «АПК»</w:t>
      </w:r>
      <w:r w:rsidRPr="00F92EC0">
        <w:rPr>
          <w:szCs w:val="24"/>
        </w:rPr>
        <w:t xml:space="preserve"> направляет оригинал счета почтой на указанный в информационном письме почтовый адрес предприятия.</w:t>
      </w:r>
    </w:p>
    <w:p w:rsidR="00FF71D4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  <w:r w:rsidRPr="00F92EC0">
        <w:rPr>
          <w:szCs w:val="24"/>
        </w:rPr>
        <w:t>1.</w:t>
      </w:r>
      <w:r w:rsidR="00A114D8" w:rsidRPr="00A114D8">
        <w:rPr>
          <w:szCs w:val="24"/>
        </w:rPr>
        <w:t>5</w:t>
      </w:r>
      <w:proofErr w:type="gramStart"/>
      <w:r w:rsidRPr="00F92EC0">
        <w:rPr>
          <w:szCs w:val="24"/>
        </w:rPr>
        <w:tab/>
        <w:t>Н</w:t>
      </w:r>
      <w:proofErr w:type="gramEnd"/>
      <w:r w:rsidRPr="00F92EC0">
        <w:rPr>
          <w:szCs w:val="24"/>
        </w:rPr>
        <w:t xml:space="preserve">а основании счета предприятие вносит </w:t>
      </w:r>
      <w:r w:rsidR="00B03032">
        <w:rPr>
          <w:szCs w:val="24"/>
        </w:rPr>
        <w:t xml:space="preserve">до </w:t>
      </w:r>
      <w:r w:rsidR="007E0833" w:rsidRPr="007E0833">
        <w:rPr>
          <w:b/>
          <w:szCs w:val="24"/>
        </w:rPr>
        <w:t>26</w:t>
      </w:r>
      <w:r w:rsidR="007E0833">
        <w:rPr>
          <w:szCs w:val="24"/>
        </w:rPr>
        <w:t xml:space="preserve"> </w:t>
      </w:r>
      <w:r w:rsidR="00B03032" w:rsidRPr="00B03032">
        <w:rPr>
          <w:b/>
          <w:szCs w:val="24"/>
        </w:rPr>
        <w:t>сентября 201</w:t>
      </w:r>
      <w:r w:rsidR="00EB7707">
        <w:rPr>
          <w:b/>
          <w:szCs w:val="24"/>
        </w:rPr>
        <w:t>7</w:t>
      </w:r>
      <w:r w:rsidR="00B03032" w:rsidRPr="00B03032">
        <w:rPr>
          <w:b/>
          <w:szCs w:val="24"/>
        </w:rPr>
        <w:t xml:space="preserve"> г</w:t>
      </w:r>
      <w:r w:rsidR="00B03032">
        <w:rPr>
          <w:b/>
          <w:szCs w:val="24"/>
        </w:rPr>
        <w:t>.</w:t>
      </w:r>
      <w:r w:rsidR="00B03032">
        <w:rPr>
          <w:szCs w:val="24"/>
        </w:rPr>
        <w:t xml:space="preserve"> </w:t>
      </w:r>
      <w:r w:rsidRPr="00F92EC0">
        <w:rPr>
          <w:szCs w:val="24"/>
        </w:rPr>
        <w:t>на расчетный счет МОО «</w:t>
      </w:r>
      <w:r w:rsidR="00A114D8">
        <w:rPr>
          <w:szCs w:val="24"/>
        </w:rPr>
        <w:t>АПК</w:t>
      </w:r>
      <w:r w:rsidRPr="00F92EC0">
        <w:rPr>
          <w:szCs w:val="24"/>
        </w:rPr>
        <w:t>» сумму</w:t>
      </w:r>
      <w:r w:rsidR="00E76FFD" w:rsidRPr="00F92EC0">
        <w:rPr>
          <w:szCs w:val="24"/>
        </w:rPr>
        <w:t>, указанную в счете</w:t>
      </w:r>
      <w:r w:rsidRPr="00F92EC0">
        <w:rPr>
          <w:szCs w:val="24"/>
        </w:rPr>
        <w:t>.</w:t>
      </w:r>
    </w:p>
    <w:p w:rsidR="009A7CDE" w:rsidRPr="004B37EE" w:rsidRDefault="00742187" w:rsidP="002A66CD">
      <w:pPr>
        <w:tabs>
          <w:tab w:val="left" w:pos="567"/>
        </w:tabs>
        <w:spacing w:before="0" w:after="0"/>
        <w:ind w:firstLine="0"/>
        <w:rPr>
          <w:color w:val="000000" w:themeColor="text1"/>
        </w:rPr>
      </w:pPr>
      <w:r>
        <w:rPr>
          <w:szCs w:val="24"/>
        </w:rPr>
        <w:t>1.6</w:t>
      </w:r>
      <w:proofErr w:type="gramStart"/>
      <w:r w:rsidR="002A66CD">
        <w:rPr>
          <w:szCs w:val="24"/>
        </w:rPr>
        <w:tab/>
      </w:r>
      <w:r>
        <w:rPr>
          <w:szCs w:val="24"/>
        </w:rPr>
        <w:t xml:space="preserve"> </w:t>
      </w:r>
      <w:r w:rsidR="009A7CDE" w:rsidRPr="00713B99">
        <w:t>В</w:t>
      </w:r>
      <w:proofErr w:type="gramEnd"/>
      <w:r w:rsidR="009A7CDE" w:rsidRPr="00713B99">
        <w:t xml:space="preserve"> </w:t>
      </w:r>
      <w:r w:rsidR="00EB7707">
        <w:t>к</w:t>
      </w:r>
      <w:r w:rsidR="009A7CDE" w:rsidRPr="00713B99">
        <w:t>онкурсе</w:t>
      </w:r>
      <w:r w:rsidR="009A7CDE">
        <w:t xml:space="preserve"> </w:t>
      </w:r>
      <w:r w:rsidR="009A7CDE" w:rsidRPr="00713B99">
        <w:t>Программы 201</w:t>
      </w:r>
      <w:r w:rsidR="00EB7707">
        <w:t>7</w:t>
      </w:r>
      <w:r w:rsidR="009A7CDE" w:rsidRPr="00713B99">
        <w:t xml:space="preserve"> года действует договор публичной оферты, размещенный </w:t>
      </w:r>
      <w:r w:rsidR="004B37EE">
        <w:t xml:space="preserve">на сайте Конкурса </w:t>
      </w:r>
      <w:r w:rsidR="009A7CDE" w:rsidRPr="00713B99">
        <w:t xml:space="preserve">по адресу </w:t>
      </w:r>
      <w:hyperlink r:id="rId9" w:history="1">
        <w:r w:rsidR="000847CA" w:rsidRPr="00010ADB">
          <w:rPr>
            <w:rStyle w:val="a7"/>
          </w:rPr>
          <w:t>http://100best.ru/content/costav-paketa-osnovnyh-organizacionnyh-i-metodicheskih-dokumentov</w:t>
        </w:r>
      </w:hyperlink>
      <w:r w:rsidR="009A7CDE" w:rsidRPr="00713B99">
        <w:t>.</w:t>
      </w:r>
      <w:r w:rsidR="000847CA">
        <w:t xml:space="preserve"> Настоящая публичная оферта на оказание услуг (далее договор) з</w:t>
      </w:r>
      <w:r w:rsidR="000847CA">
        <w:t>а</w:t>
      </w:r>
      <w:r w:rsidR="000847CA">
        <w:t>ключается путем акцепта настоящего договора без подписания сторонами. Акцептом насто</w:t>
      </w:r>
      <w:r w:rsidR="000847CA">
        <w:t>я</w:t>
      </w:r>
      <w:r w:rsidR="000847CA">
        <w:t>щей публичной оферты является факт оплаты Заказчиком услуг, предоставляемых Исполнит</w:t>
      </w:r>
      <w:r w:rsidR="000847CA">
        <w:t>е</w:t>
      </w:r>
      <w:r w:rsidR="000847CA">
        <w:t>лем в соответствии с разделом 3 настоящего Договора. Акцепт признается полным</w:t>
      </w:r>
      <w:r w:rsidR="004B37EE">
        <w:t xml:space="preserve"> </w:t>
      </w:r>
      <w:r w:rsidR="000847CA">
        <w:t>и безогов</w:t>
      </w:r>
      <w:r w:rsidR="000847CA">
        <w:t>о</w:t>
      </w:r>
      <w:r w:rsidR="000847CA">
        <w:t>рочным и подтверждает, что Заказчик ознакомлен и согласен со всеми условиями договора (</w:t>
      </w:r>
      <w:r w:rsidR="004B37EE">
        <w:t xml:space="preserve">пункт 2 </w:t>
      </w:r>
      <w:r w:rsidR="004B37EE" w:rsidRPr="004B37EE">
        <w:t xml:space="preserve">ст.437 </w:t>
      </w:r>
      <w:r w:rsidR="009A7CDE" w:rsidRPr="000847CA">
        <w:rPr>
          <w:color w:val="000000" w:themeColor="text1"/>
        </w:rPr>
        <w:t>Гражданск</w:t>
      </w:r>
      <w:r w:rsidR="004B37EE">
        <w:rPr>
          <w:color w:val="000000" w:themeColor="text1"/>
        </w:rPr>
        <w:t>ий</w:t>
      </w:r>
      <w:r w:rsidR="009A7CDE" w:rsidRPr="000847CA">
        <w:rPr>
          <w:color w:val="000000" w:themeColor="text1"/>
        </w:rPr>
        <w:t xml:space="preserve"> Кодекс РФ)</w:t>
      </w:r>
      <w:r w:rsidR="000847CA">
        <w:rPr>
          <w:color w:val="000000" w:themeColor="text1"/>
        </w:rPr>
        <w:t xml:space="preserve">. </w:t>
      </w:r>
      <w:r w:rsidR="009A7CDE" w:rsidRPr="004B37EE">
        <w:rPr>
          <w:color w:val="000000" w:themeColor="text1"/>
        </w:rPr>
        <w:t xml:space="preserve"> Для оплаты достаточно приложить к счету распеч</w:t>
      </w:r>
      <w:r w:rsidR="009A7CDE" w:rsidRPr="004B37EE">
        <w:rPr>
          <w:color w:val="000000" w:themeColor="text1"/>
        </w:rPr>
        <w:t>а</w:t>
      </w:r>
      <w:r w:rsidR="009A7CDE" w:rsidRPr="004B37EE">
        <w:rPr>
          <w:color w:val="000000" w:themeColor="text1"/>
        </w:rPr>
        <w:t xml:space="preserve">танный </w:t>
      </w:r>
      <w:r w:rsidR="004B37EE">
        <w:rPr>
          <w:color w:val="000000" w:themeColor="text1"/>
        </w:rPr>
        <w:t xml:space="preserve">с сайта </w:t>
      </w:r>
      <w:r w:rsidR="009A7CDE" w:rsidRPr="004B37EE">
        <w:rPr>
          <w:color w:val="000000" w:themeColor="text1"/>
        </w:rPr>
        <w:t>договор.</w:t>
      </w:r>
    </w:p>
    <w:p w:rsidR="00FF71D4" w:rsidRPr="00F92EC0" w:rsidRDefault="00FF71D4" w:rsidP="00C16044">
      <w:pPr>
        <w:tabs>
          <w:tab w:val="left" w:pos="142"/>
          <w:tab w:val="left" w:pos="567"/>
        </w:tabs>
        <w:spacing w:before="120" w:after="120"/>
        <w:ind w:firstLine="0"/>
        <w:rPr>
          <w:b/>
          <w:szCs w:val="24"/>
        </w:rPr>
      </w:pPr>
      <w:r w:rsidRPr="00F92EC0">
        <w:rPr>
          <w:szCs w:val="24"/>
        </w:rPr>
        <w:t>1.</w:t>
      </w:r>
      <w:r w:rsidR="00742187">
        <w:rPr>
          <w:szCs w:val="24"/>
        </w:rPr>
        <w:t>7</w:t>
      </w:r>
      <w:proofErr w:type="gramStart"/>
      <w:r w:rsidRPr="00F92EC0">
        <w:rPr>
          <w:szCs w:val="24"/>
        </w:rPr>
        <w:tab/>
        <w:t>В</w:t>
      </w:r>
      <w:proofErr w:type="gramEnd"/>
      <w:r w:rsidRPr="00F92EC0">
        <w:rPr>
          <w:szCs w:val="24"/>
        </w:rPr>
        <w:t xml:space="preserve"> период проведения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предприятия </w:t>
      </w:r>
      <w:r w:rsidRPr="00F92EC0">
        <w:rPr>
          <w:b/>
          <w:szCs w:val="24"/>
        </w:rPr>
        <w:t>обязаны</w:t>
      </w:r>
      <w:r w:rsidRPr="00F92EC0">
        <w:rPr>
          <w:szCs w:val="24"/>
        </w:rPr>
        <w:t xml:space="preserve"> </w:t>
      </w:r>
      <w:r w:rsidR="004248CA" w:rsidRPr="009A7A9E">
        <w:rPr>
          <w:b/>
          <w:szCs w:val="24"/>
        </w:rPr>
        <w:t>в течение 3-х рабочих дней пис</w:t>
      </w:r>
      <w:r w:rsidR="004248CA" w:rsidRPr="009A7A9E">
        <w:rPr>
          <w:b/>
          <w:szCs w:val="24"/>
        </w:rPr>
        <w:t>ь</w:t>
      </w:r>
      <w:r w:rsidR="004248CA" w:rsidRPr="009A7A9E">
        <w:rPr>
          <w:b/>
          <w:szCs w:val="24"/>
        </w:rPr>
        <w:t xml:space="preserve">менно </w:t>
      </w:r>
      <w:r w:rsidRPr="00F92EC0">
        <w:rPr>
          <w:b/>
          <w:szCs w:val="24"/>
        </w:rPr>
        <w:t>информировать МОО «</w:t>
      </w:r>
      <w:r w:rsidR="00A114D8">
        <w:rPr>
          <w:b/>
          <w:szCs w:val="24"/>
        </w:rPr>
        <w:t>АПК</w:t>
      </w:r>
      <w:r w:rsidRPr="00F92EC0">
        <w:rPr>
          <w:b/>
          <w:szCs w:val="24"/>
        </w:rPr>
        <w:t xml:space="preserve">» об изменениях указанных в информационном письме реквизитов для правильного </w:t>
      </w:r>
      <w:r w:rsidR="00A114D8">
        <w:rPr>
          <w:b/>
          <w:szCs w:val="24"/>
        </w:rPr>
        <w:t xml:space="preserve">ведения базы данных, </w:t>
      </w:r>
      <w:r w:rsidRPr="00F92EC0">
        <w:rPr>
          <w:b/>
          <w:szCs w:val="24"/>
        </w:rPr>
        <w:t>оформления финансовых документов (акт выполненных работ, счет-фактура)</w:t>
      </w:r>
      <w:r w:rsidR="00A114D8">
        <w:rPr>
          <w:b/>
          <w:szCs w:val="24"/>
        </w:rPr>
        <w:t xml:space="preserve"> </w:t>
      </w:r>
      <w:r w:rsidRPr="00F92EC0">
        <w:rPr>
          <w:b/>
          <w:szCs w:val="24"/>
        </w:rPr>
        <w:t>и доставки их предприятию.</w:t>
      </w:r>
    </w:p>
    <w:p w:rsidR="002D3DF7" w:rsidRPr="009A7A9E" w:rsidRDefault="002D3DF7" w:rsidP="00C16044">
      <w:pPr>
        <w:tabs>
          <w:tab w:val="left" w:pos="142"/>
          <w:tab w:val="left" w:pos="567"/>
        </w:tabs>
        <w:spacing w:before="120" w:after="120"/>
        <w:ind w:firstLine="0"/>
        <w:rPr>
          <w:szCs w:val="24"/>
        </w:rPr>
      </w:pPr>
    </w:p>
    <w:bookmarkEnd w:id="0"/>
    <w:p w:rsidR="00090B20" w:rsidRPr="00F92EC0" w:rsidRDefault="00090B20" w:rsidP="00195138">
      <w:pPr>
        <w:ind w:right="142"/>
        <w:rPr>
          <w:b/>
          <w:szCs w:val="24"/>
        </w:rPr>
      </w:pPr>
      <w:r w:rsidRPr="00F92EC0">
        <w:rPr>
          <w:b/>
          <w:szCs w:val="24"/>
        </w:rPr>
        <w:t>ПРИМЕЧАНИЕ:</w:t>
      </w:r>
    </w:p>
    <w:p w:rsidR="00090B20" w:rsidRPr="00F92EC0" w:rsidRDefault="00090B20" w:rsidP="00195138">
      <w:pPr>
        <w:ind w:right="142"/>
        <w:rPr>
          <w:szCs w:val="24"/>
        </w:rPr>
      </w:pPr>
      <w:r w:rsidRPr="00F92EC0">
        <w:rPr>
          <w:szCs w:val="24"/>
        </w:rPr>
        <w:t xml:space="preserve">1. При оплате </w:t>
      </w:r>
      <w:r w:rsidR="00F711D0" w:rsidRPr="00F92EC0">
        <w:rPr>
          <w:szCs w:val="24"/>
        </w:rPr>
        <w:t>УСЛУГ</w:t>
      </w:r>
      <w:r w:rsidRPr="00F92EC0">
        <w:rPr>
          <w:szCs w:val="24"/>
        </w:rPr>
        <w:t xml:space="preserve"> за участие в федеральном этапе </w:t>
      </w:r>
      <w:r w:rsidR="00EB7707">
        <w:rPr>
          <w:szCs w:val="24"/>
        </w:rPr>
        <w:t>к</w:t>
      </w:r>
      <w:r w:rsidRPr="00F92EC0">
        <w:rPr>
          <w:szCs w:val="24"/>
        </w:rPr>
        <w:t xml:space="preserve">онкурса </w:t>
      </w:r>
      <w:r w:rsidR="004C7C83" w:rsidRPr="004C7C83">
        <w:rPr>
          <w:szCs w:val="24"/>
        </w:rPr>
        <w:t>предприяти</w:t>
      </w:r>
      <w:r w:rsidR="004C7C83">
        <w:rPr>
          <w:szCs w:val="24"/>
        </w:rPr>
        <w:t>е</w:t>
      </w:r>
      <w:r w:rsidR="004C7C83" w:rsidRPr="004C7C83">
        <w:rPr>
          <w:szCs w:val="24"/>
        </w:rPr>
        <w:t>-плательщик</w:t>
      </w:r>
      <w:r w:rsidRPr="00F92EC0">
        <w:rPr>
          <w:szCs w:val="24"/>
        </w:rPr>
        <w:t xml:space="preserve"> в назначении платежа </w:t>
      </w:r>
      <w:r w:rsidR="00726D5E">
        <w:rPr>
          <w:szCs w:val="24"/>
        </w:rPr>
        <w:t xml:space="preserve">должно </w:t>
      </w:r>
      <w:r w:rsidRPr="00F92EC0">
        <w:rPr>
          <w:szCs w:val="24"/>
        </w:rPr>
        <w:t>указывать:</w:t>
      </w:r>
    </w:p>
    <w:p w:rsidR="00090B20" w:rsidRPr="00F92EC0" w:rsidRDefault="00090B20" w:rsidP="00195138">
      <w:pPr>
        <w:pStyle w:val="aff"/>
        <w:ind w:left="0" w:right="142" w:firstLine="709"/>
        <w:rPr>
          <w:b/>
          <w:szCs w:val="24"/>
          <w:u w:val="single"/>
        </w:rPr>
      </w:pPr>
      <w:r w:rsidRPr="00F92EC0">
        <w:rPr>
          <w:szCs w:val="24"/>
        </w:rPr>
        <w:t xml:space="preserve">«Предоплата за </w:t>
      </w:r>
      <w:r w:rsidR="00F711D0" w:rsidRPr="00F92EC0">
        <w:rPr>
          <w:szCs w:val="24"/>
        </w:rPr>
        <w:t xml:space="preserve">оказание услуг по проведению федерального этапа </w:t>
      </w:r>
      <w:r w:rsidR="00EB7707">
        <w:rPr>
          <w:szCs w:val="24"/>
        </w:rPr>
        <w:t>к</w:t>
      </w:r>
      <w:r w:rsidR="00F711D0" w:rsidRPr="00F92EC0">
        <w:rPr>
          <w:szCs w:val="24"/>
        </w:rPr>
        <w:t>онкурса Програ</w:t>
      </w:r>
      <w:r w:rsidR="00F711D0" w:rsidRPr="00F92EC0">
        <w:rPr>
          <w:szCs w:val="24"/>
        </w:rPr>
        <w:t>м</w:t>
      </w:r>
      <w:r w:rsidR="00F711D0" w:rsidRPr="00F92EC0">
        <w:rPr>
          <w:szCs w:val="24"/>
        </w:rPr>
        <w:t>мы «100 лучших товаров России»</w:t>
      </w:r>
      <w:r w:rsidRPr="00F92EC0">
        <w:rPr>
          <w:b/>
          <w:szCs w:val="24"/>
        </w:rPr>
        <w:t xml:space="preserve"> </w:t>
      </w:r>
      <w:r w:rsidRPr="00F92EC0">
        <w:rPr>
          <w:szCs w:val="24"/>
        </w:rPr>
        <w:t>20</w:t>
      </w:r>
      <w:r w:rsidR="00566106" w:rsidRPr="00F92EC0">
        <w:rPr>
          <w:szCs w:val="24"/>
        </w:rPr>
        <w:t>1</w:t>
      </w:r>
      <w:r w:rsidR="00004341">
        <w:rPr>
          <w:szCs w:val="24"/>
        </w:rPr>
        <w:t>7</w:t>
      </w:r>
      <w:r w:rsidRPr="00F92EC0">
        <w:rPr>
          <w:szCs w:val="24"/>
        </w:rPr>
        <w:t xml:space="preserve"> года </w:t>
      </w:r>
      <w:r w:rsidRPr="00F92EC0">
        <w:rPr>
          <w:b/>
          <w:szCs w:val="24"/>
        </w:rPr>
        <w:t>по счету № ХХХХ ЗА «</w:t>
      </w:r>
      <w:r w:rsidRPr="00F92EC0">
        <w:rPr>
          <w:b/>
          <w:szCs w:val="24"/>
          <w:u w:val="single"/>
        </w:rPr>
        <w:t>НАИМЕНОВАНИЕ ПРЕДПРИЯТИЯ-КОНКУРСАНТА».</w:t>
      </w:r>
    </w:p>
    <w:p w:rsidR="00090B20" w:rsidRPr="00F92EC0" w:rsidRDefault="00090B20" w:rsidP="00195138">
      <w:pPr>
        <w:ind w:right="142" w:firstLine="709"/>
        <w:rPr>
          <w:szCs w:val="24"/>
        </w:rPr>
      </w:pPr>
      <w:r w:rsidRPr="00F92EC0">
        <w:rPr>
          <w:szCs w:val="24"/>
        </w:rPr>
        <w:t xml:space="preserve">2. Сумма платежа, указанная в счете, зависит от количества позиций номинированных товаров, обозначенных в информационном письме, и составляет: </w:t>
      </w:r>
    </w:p>
    <w:p w:rsidR="00090B20" w:rsidRPr="00F92EC0" w:rsidRDefault="00090B20" w:rsidP="00195138">
      <w:pPr>
        <w:pStyle w:val="aff"/>
        <w:ind w:left="-142" w:right="142" w:firstLine="862"/>
        <w:rPr>
          <w:b/>
          <w:szCs w:val="24"/>
        </w:rPr>
      </w:pPr>
      <w:r w:rsidRPr="00F92EC0">
        <w:rPr>
          <w:b/>
          <w:szCs w:val="24"/>
        </w:rPr>
        <w:t>(</w:t>
      </w:r>
      <w:r w:rsidR="00224759" w:rsidRPr="00F92EC0">
        <w:rPr>
          <w:b/>
          <w:szCs w:val="24"/>
        </w:rPr>
        <w:t>1</w:t>
      </w:r>
      <w:r w:rsidR="0083752D">
        <w:rPr>
          <w:b/>
          <w:szCs w:val="24"/>
        </w:rPr>
        <w:t>5340</w:t>
      </w:r>
      <w:r w:rsidRPr="00F92EC0">
        <w:rPr>
          <w:b/>
          <w:szCs w:val="24"/>
        </w:rPr>
        <w:t xml:space="preserve"> руб. х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всех товаров, кроме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b/>
          <w:szCs w:val="24"/>
        </w:rPr>
      </w:pPr>
      <w:r w:rsidRPr="00F92EC0">
        <w:rPr>
          <w:b/>
          <w:szCs w:val="24"/>
        </w:rPr>
        <w:t>(</w:t>
      </w:r>
      <w:r w:rsidR="00C16044" w:rsidRPr="00F92EC0">
        <w:rPr>
          <w:b/>
          <w:szCs w:val="24"/>
        </w:rPr>
        <w:t>8260</w:t>
      </w:r>
      <w:r w:rsidRPr="00F92EC0">
        <w:rPr>
          <w:b/>
          <w:szCs w:val="24"/>
        </w:rPr>
        <w:t xml:space="preserve"> руб. х </w:t>
      </w:r>
      <w:r w:rsidRPr="00F92EC0">
        <w:rPr>
          <w:b/>
          <w:szCs w:val="24"/>
          <w:lang w:val="en-US"/>
        </w:rPr>
        <w:t>N</w:t>
      </w:r>
      <w:r w:rsidRPr="00F92EC0">
        <w:rPr>
          <w:b/>
          <w:szCs w:val="24"/>
        </w:rPr>
        <w:t>) – для изделий народных и художественных промыслов</w:t>
      </w:r>
    </w:p>
    <w:p w:rsidR="00090B20" w:rsidRPr="00F92EC0" w:rsidRDefault="00090B20" w:rsidP="00195138">
      <w:pPr>
        <w:pStyle w:val="aff"/>
        <w:ind w:right="142"/>
        <w:rPr>
          <w:szCs w:val="24"/>
        </w:rPr>
      </w:pPr>
    </w:p>
    <w:p w:rsidR="00090B20" w:rsidRPr="00F92EC0" w:rsidRDefault="00090B20" w:rsidP="00195138">
      <w:pPr>
        <w:pStyle w:val="aff"/>
        <w:ind w:right="142"/>
        <w:rPr>
          <w:szCs w:val="24"/>
        </w:rPr>
      </w:pPr>
      <w:r w:rsidRPr="00F92EC0">
        <w:rPr>
          <w:szCs w:val="24"/>
        </w:rPr>
        <w:t xml:space="preserve">где </w:t>
      </w:r>
      <w:r w:rsidRPr="00F92EC0">
        <w:rPr>
          <w:b/>
          <w:szCs w:val="24"/>
          <w:lang w:val="en-US"/>
        </w:rPr>
        <w:t>N</w:t>
      </w:r>
      <w:r w:rsidRPr="00F92EC0">
        <w:rPr>
          <w:szCs w:val="24"/>
        </w:rPr>
        <w:t xml:space="preserve"> – количество </w:t>
      </w:r>
      <w:r w:rsidR="00566106" w:rsidRPr="00F92EC0">
        <w:rPr>
          <w:szCs w:val="24"/>
        </w:rPr>
        <w:t>товаров (услуг)</w:t>
      </w:r>
    </w:p>
    <w:sectPr w:rsidR="00090B20" w:rsidRPr="00F92EC0" w:rsidSect="002B2E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evenPage"/>
      <w:pgSz w:w="11906" w:h="16838" w:code="9"/>
      <w:pgMar w:top="1134" w:right="851" w:bottom="567" w:left="1134" w:header="567" w:footer="39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F82" w:rsidRDefault="00746F82">
      <w:r>
        <w:separator/>
      </w:r>
    </w:p>
    <w:p w:rsidR="00746F82" w:rsidRDefault="00746F82"/>
    <w:p w:rsidR="00746F82" w:rsidRDefault="00746F82"/>
    <w:p w:rsidR="00746F82" w:rsidRDefault="00746F82"/>
    <w:p w:rsidR="00746F82" w:rsidRDefault="00746F82"/>
  </w:endnote>
  <w:endnote w:type="continuationSeparator" w:id="0">
    <w:p w:rsidR="00746F82" w:rsidRDefault="00746F82">
      <w:r>
        <w:continuationSeparator/>
      </w:r>
    </w:p>
    <w:p w:rsidR="00746F82" w:rsidRDefault="00746F82"/>
    <w:p w:rsidR="00746F82" w:rsidRDefault="00746F82"/>
    <w:p w:rsidR="00746F82" w:rsidRDefault="00746F82"/>
    <w:p w:rsidR="00746F82" w:rsidRDefault="00746F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1" w:fontKey="{059CB596-69DD-466C-962C-43896AFE8BC1}"/>
    <w:embedBold r:id="rId2" w:fontKey="{0D4A31F3-4DD4-4067-A099-5641AB96D46D}"/>
    <w:embedItalic r:id="rId3" w:fontKey="{1875837F-B9DF-4A0A-B27C-22F21F4503C5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DBC709B2-5438-45F2-84C1-64CED0CABA6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DB0757F9-8942-41A9-AD34-DF1E19636D8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16DE7371-3286-4E6B-9F70-9709A2B1E1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Default="00CF6591" w:rsidP="004A7C07">
    <w:pPr>
      <w:pStyle w:val="af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CF6591" w:rsidRPr="00E14000" w:rsidRDefault="00CF6591" w:rsidP="00195138">
    <w:pPr>
      <w:ind w:right="360"/>
    </w:pPr>
  </w:p>
  <w:p w:rsidR="00CF6591" w:rsidRDefault="00CF6591"/>
  <w:p w:rsidR="00CF6591" w:rsidRDefault="00CF6591"/>
  <w:p w:rsidR="00CF6591" w:rsidRDefault="00CF6591"/>
  <w:p w:rsidR="00CF6591" w:rsidRDefault="00CF659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Default="002B2EC4" w:rsidP="008111F3">
    <w:pPr>
      <w:pStyle w:val="aff3"/>
      <w:pBdr>
        <w:top w:val="none" w:sz="0" w:space="0" w:color="auto"/>
      </w:pBdr>
    </w:pPr>
    <w:r>
      <w:t>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EC4" w:rsidRDefault="002B2EC4" w:rsidP="00B02AAF">
    <w:pPr>
      <w:pStyle w:val="aff3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F82" w:rsidRDefault="00746F82">
      <w:r>
        <w:separator/>
      </w:r>
    </w:p>
    <w:p w:rsidR="00746F82" w:rsidRDefault="00746F82"/>
    <w:p w:rsidR="00746F82" w:rsidRDefault="00746F82"/>
    <w:p w:rsidR="00746F82" w:rsidRDefault="00746F82"/>
    <w:p w:rsidR="00746F82" w:rsidRDefault="00746F82"/>
  </w:footnote>
  <w:footnote w:type="continuationSeparator" w:id="0">
    <w:p w:rsidR="00746F82" w:rsidRDefault="00746F82">
      <w:r>
        <w:continuationSeparator/>
      </w:r>
    </w:p>
    <w:p w:rsidR="00746F82" w:rsidRDefault="00746F82"/>
    <w:p w:rsidR="00746F82" w:rsidRDefault="00746F82"/>
    <w:p w:rsidR="00746F82" w:rsidRDefault="00746F82"/>
    <w:p w:rsidR="00746F82" w:rsidRDefault="00746F8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Pr="00393FA7" w:rsidRDefault="00CF6591" w:rsidP="00D84A52">
    <w:pPr>
      <w:pStyle w:val="a6"/>
    </w:pPr>
    <w:r>
      <w:t xml:space="preserve">Название документа                                                                                                                              </w:t>
    </w:r>
    <w:r>
      <w:rPr>
        <w:rStyle w:val="af5"/>
      </w:rPr>
      <w:fldChar w:fldCharType="begin"/>
    </w:r>
    <w:r>
      <w:rPr>
        <w:rStyle w:val="af5"/>
      </w:rPr>
      <w:instrText xml:space="preserve"> PAGE </w:instrText>
    </w:r>
    <w:r>
      <w:rPr>
        <w:rStyle w:val="af5"/>
      </w:rPr>
      <w:fldChar w:fldCharType="separate"/>
    </w:r>
    <w:r>
      <w:rPr>
        <w:rStyle w:val="af5"/>
        <w:noProof/>
      </w:rPr>
      <w:t>4</w:t>
    </w:r>
    <w:r>
      <w:rPr>
        <w:rStyle w:val="af5"/>
      </w:rPr>
      <w:fldChar w:fldCharType="end"/>
    </w:r>
  </w:p>
  <w:p w:rsidR="00CF6591" w:rsidRPr="00393FA7" w:rsidRDefault="00CF6591" w:rsidP="00A456E1">
    <w:pPr>
      <w:pStyle w:val="a6"/>
      <w:pBdr>
        <w:bottom w:val="none" w:sz="0" w:space="0" w:color="auto"/>
      </w:pBdr>
      <w:ind w:right="-2"/>
      <w:jc w:val="right"/>
    </w:pPr>
  </w:p>
  <w:p w:rsidR="00CF6591" w:rsidRDefault="00CF6591"/>
  <w:p w:rsidR="00CF6591" w:rsidRDefault="00CF6591"/>
  <w:p w:rsidR="00CF6591" w:rsidRDefault="00CF6591"/>
  <w:p w:rsidR="00CF6591" w:rsidRDefault="00CF659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591" w:rsidRPr="002A66CD" w:rsidRDefault="00CF6591" w:rsidP="002A66CD">
    <w:pPr>
      <w:pStyle w:val="a6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2EC4" w:rsidRDefault="002B2EC4" w:rsidP="00DC2105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B6124"/>
    <w:multiLevelType w:val="multilevel"/>
    <w:tmpl w:val="B604253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">
    <w:nsid w:val="0964763A"/>
    <w:multiLevelType w:val="multilevel"/>
    <w:tmpl w:val="D06C616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5328"/>
        </w:tabs>
        <w:ind w:left="-15328" w:hanging="1440"/>
      </w:pPr>
      <w:rPr>
        <w:rFonts w:hint="default"/>
      </w:rPr>
    </w:lvl>
  </w:abstractNum>
  <w:abstractNum w:abstractNumId="2">
    <w:nsid w:val="10B050AB"/>
    <w:multiLevelType w:val="multilevel"/>
    <w:tmpl w:val="EEF61B02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">
    <w:nsid w:val="10C2284F"/>
    <w:multiLevelType w:val="multilevel"/>
    <w:tmpl w:val="351CBF3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>
    <w:nsid w:val="11EE07B7"/>
    <w:multiLevelType w:val="multilevel"/>
    <w:tmpl w:val="52C2397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11"/>
        </w:tabs>
        <w:ind w:left="711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32"/>
        </w:tabs>
        <w:ind w:left="7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38"/>
        </w:tabs>
        <w:ind w:left="73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04"/>
        </w:tabs>
        <w:ind w:left="11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10"/>
        </w:tabs>
        <w:ind w:left="11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76"/>
        </w:tabs>
        <w:ind w:left="14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82"/>
        </w:tabs>
        <w:ind w:left="148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48"/>
        </w:tabs>
        <w:ind w:left="1848" w:hanging="1800"/>
      </w:pPr>
      <w:rPr>
        <w:rFonts w:hint="default"/>
      </w:rPr>
    </w:lvl>
  </w:abstractNum>
  <w:abstractNum w:abstractNumId="5">
    <w:nsid w:val="165B60BA"/>
    <w:multiLevelType w:val="hybridMultilevel"/>
    <w:tmpl w:val="264E0802"/>
    <w:lvl w:ilvl="0" w:tplc="0419000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512" w:hanging="360"/>
      </w:pPr>
      <w:rPr>
        <w:rFonts w:ascii="Wingdings" w:hAnsi="Wingdings" w:hint="default"/>
      </w:rPr>
    </w:lvl>
  </w:abstractNum>
  <w:abstractNum w:abstractNumId="6">
    <w:nsid w:val="1D700292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7">
    <w:nsid w:val="21B83C28"/>
    <w:multiLevelType w:val="multilevel"/>
    <w:tmpl w:val="389C13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">
    <w:nsid w:val="2E8859F6"/>
    <w:multiLevelType w:val="multilevel"/>
    <w:tmpl w:val="95FEC42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456"/>
        </w:tabs>
        <w:ind w:left="645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912"/>
        </w:tabs>
        <w:ind w:left="129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008"/>
        </w:tabs>
        <w:ind w:left="190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464"/>
        </w:tabs>
        <w:ind w:left="254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560"/>
        </w:tabs>
        <w:ind w:left="31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7520"/>
        </w:tabs>
        <w:ind w:left="-27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21424"/>
        </w:tabs>
        <w:ind w:left="-2142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14968"/>
        </w:tabs>
        <w:ind w:left="-14968" w:hanging="1800"/>
      </w:pPr>
      <w:rPr>
        <w:rFonts w:hint="default"/>
      </w:rPr>
    </w:lvl>
  </w:abstractNum>
  <w:abstractNum w:abstractNumId="9">
    <w:nsid w:val="378A7610"/>
    <w:multiLevelType w:val="singleLevel"/>
    <w:tmpl w:val="01FEAED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80D1BC7"/>
    <w:multiLevelType w:val="multilevel"/>
    <w:tmpl w:val="8BE0A9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>
    <w:nsid w:val="3B310AAA"/>
    <w:multiLevelType w:val="multilevel"/>
    <w:tmpl w:val="D1AC53AA"/>
    <w:name w:val="Level1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>
    <w:nsid w:val="3BC4021F"/>
    <w:multiLevelType w:val="multilevel"/>
    <w:tmpl w:val="E2A8C20A"/>
    <w:lvl w:ilvl="0">
      <w:start w:val="1"/>
      <w:numFmt w:val="upperLetter"/>
      <w:pStyle w:val="a0"/>
      <w:suff w:val="space"/>
      <w:lvlText w:val="Приложение %1."/>
      <w:lvlJc w:val="left"/>
      <w:pPr>
        <w:ind w:left="284" w:hanging="284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3E6C6482"/>
    <w:multiLevelType w:val="singleLevel"/>
    <w:tmpl w:val="771E478E"/>
    <w:lvl w:ilvl="0">
      <w:start w:val="1"/>
      <w:numFmt w:val="bullet"/>
      <w:pStyle w:val="3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4D1C62BD"/>
    <w:multiLevelType w:val="multilevel"/>
    <w:tmpl w:val="F5626EEA"/>
    <w:lvl w:ilvl="0">
      <w:start w:val="1"/>
      <w:numFmt w:val="decimal"/>
      <w:pStyle w:val="1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2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30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Restart w:val="0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lvlRestart w:val="0"/>
      <w:suff w:val="space"/>
      <w:lvlText w:val="%1.%2.%3.%4.%5"/>
      <w:lvlJc w:val="left"/>
      <w:pPr>
        <w:ind w:left="-32767" w:firstLine="32767"/>
      </w:pPr>
    </w:lvl>
    <w:lvl w:ilvl="5">
      <w:start w:val="1"/>
      <w:numFmt w:val="decimal"/>
      <w:lvlRestart w:val="0"/>
      <w:lvlText w:val="%1.%2.%3.%4.%5.%6"/>
      <w:lvlJc w:val="left"/>
      <w:pPr>
        <w:tabs>
          <w:tab w:val="num" w:pos="1800"/>
        </w:tabs>
        <w:ind w:left="1152" w:hanging="1152"/>
      </w:pPr>
    </w:lvl>
    <w:lvl w:ilvl="6">
      <w:start w:val="1"/>
      <w:numFmt w:val="decimal"/>
      <w:lvlRestart w:val="0"/>
      <w:lvlText w:val="%1.%2.%3.%4.%5.%6.%7"/>
      <w:lvlJc w:val="left"/>
      <w:pPr>
        <w:tabs>
          <w:tab w:val="num" w:pos="1800"/>
        </w:tabs>
        <w:ind w:left="1296" w:hanging="1296"/>
      </w:pPr>
    </w:lvl>
    <w:lvl w:ilvl="7">
      <w:start w:val="1"/>
      <w:numFmt w:val="decimal"/>
      <w:lvlRestart w:val="0"/>
      <w:lvlText w:val="%1.%2.%3.%4.%5.%6.%7.%8"/>
      <w:lvlJc w:val="left"/>
      <w:pPr>
        <w:tabs>
          <w:tab w:val="num" w:pos="2160"/>
        </w:tabs>
        <w:ind w:left="1440" w:hanging="1440"/>
      </w:pPr>
    </w:lvl>
    <w:lvl w:ilvl="8">
      <w:start w:val="1"/>
      <w:numFmt w:val="decimal"/>
      <w:lvlRestart w:val="0"/>
      <w:isLgl/>
      <w:lvlText w:val="%1.%2.%3.%4.%5.%6.%7.%8.%9"/>
      <w:lvlJc w:val="left"/>
      <w:pPr>
        <w:tabs>
          <w:tab w:val="num" w:pos="2520"/>
        </w:tabs>
        <w:ind w:left="1584" w:hanging="1584"/>
      </w:pPr>
    </w:lvl>
  </w:abstractNum>
  <w:abstractNum w:abstractNumId="15">
    <w:nsid w:val="4FAC2D79"/>
    <w:multiLevelType w:val="multilevel"/>
    <w:tmpl w:val="79D20204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">
    <w:nsid w:val="561651AA"/>
    <w:multiLevelType w:val="multilevel"/>
    <w:tmpl w:val="36E69B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>
    <w:nsid w:val="5D792EA3"/>
    <w:multiLevelType w:val="multilevel"/>
    <w:tmpl w:val="F7CE58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5A07966"/>
    <w:multiLevelType w:val="singleLevel"/>
    <w:tmpl w:val="805818EA"/>
    <w:lvl w:ilvl="0">
      <w:start w:val="1"/>
      <w:numFmt w:val="bullet"/>
      <w:pStyle w:val="20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>
    <w:nsid w:val="6CCC1E3D"/>
    <w:multiLevelType w:val="multilevel"/>
    <w:tmpl w:val="7B3E5AF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0">
    <w:nsid w:val="70F64D81"/>
    <w:multiLevelType w:val="multilevel"/>
    <w:tmpl w:val="2EEEC0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>
    <w:nsid w:val="76961FF2"/>
    <w:multiLevelType w:val="singleLevel"/>
    <w:tmpl w:val="0390169C"/>
    <w:lvl w:ilvl="0">
      <w:start w:val="1"/>
      <w:numFmt w:val="decimal"/>
      <w:pStyle w:val="a1"/>
      <w:lvlText w:val="%1."/>
      <w:lvlJc w:val="left"/>
      <w:pPr>
        <w:tabs>
          <w:tab w:val="num" w:pos="360"/>
        </w:tabs>
        <w:ind w:left="357" w:hanging="357"/>
      </w:pPr>
      <w:rPr>
        <w:b w:val="0"/>
      </w:rPr>
    </w:lvl>
  </w:abstractNum>
  <w:abstractNum w:abstractNumId="22">
    <w:nsid w:val="78104F75"/>
    <w:multiLevelType w:val="multilevel"/>
    <w:tmpl w:val="249A9A9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3">
    <w:nsid w:val="7F593AC3"/>
    <w:multiLevelType w:val="multilevel"/>
    <w:tmpl w:val="2432F5E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4"/>
  </w:num>
  <w:num w:numId="2">
    <w:abstractNumId w:val="14"/>
  </w:num>
  <w:num w:numId="3">
    <w:abstractNumId w:val="14"/>
  </w:num>
  <w:num w:numId="4">
    <w:abstractNumId w:val="13"/>
  </w:num>
  <w:num w:numId="5">
    <w:abstractNumId w:val="9"/>
  </w:num>
  <w:num w:numId="6">
    <w:abstractNumId w:val="18"/>
  </w:num>
  <w:num w:numId="7">
    <w:abstractNumId w:val="12"/>
  </w:num>
  <w:num w:numId="8">
    <w:abstractNumId w:val="21"/>
  </w:num>
  <w:num w:numId="9">
    <w:abstractNumId w:val="17"/>
  </w:num>
  <w:num w:numId="10">
    <w:abstractNumId w:val="10"/>
  </w:num>
  <w:num w:numId="11">
    <w:abstractNumId w:val="16"/>
  </w:num>
  <w:num w:numId="12">
    <w:abstractNumId w:val="20"/>
  </w:num>
  <w:num w:numId="13">
    <w:abstractNumId w:val="23"/>
  </w:num>
  <w:num w:numId="14">
    <w:abstractNumId w:val="3"/>
  </w:num>
  <w:num w:numId="15">
    <w:abstractNumId w:val="6"/>
  </w:num>
  <w:num w:numId="16">
    <w:abstractNumId w:val="15"/>
  </w:num>
  <w:num w:numId="17">
    <w:abstractNumId w:val="7"/>
  </w:num>
  <w:num w:numId="18">
    <w:abstractNumId w:val="8"/>
  </w:num>
  <w:num w:numId="19">
    <w:abstractNumId w:val="1"/>
  </w:num>
  <w:num w:numId="20">
    <w:abstractNumId w:val="0"/>
  </w:num>
  <w:num w:numId="21">
    <w:abstractNumId w:val="19"/>
  </w:num>
  <w:num w:numId="22">
    <w:abstractNumId w:val="22"/>
  </w:num>
  <w:num w:numId="23">
    <w:abstractNumId w:val="2"/>
  </w:num>
  <w:num w:numId="24">
    <w:abstractNumId w:val="4"/>
  </w:num>
  <w:num w:numId="25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D0A"/>
    <w:rsid w:val="00004341"/>
    <w:rsid w:val="00006636"/>
    <w:rsid w:val="00006B3A"/>
    <w:rsid w:val="00011DE9"/>
    <w:rsid w:val="00020F8C"/>
    <w:rsid w:val="00021CFA"/>
    <w:rsid w:val="00024842"/>
    <w:rsid w:val="0002645E"/>
    <w:rsid w:val="00027409"/>
    <w:rsid w:val="000319DD"/>
    <w:rsid w:val="000343CF"/>
    <w:rsid w:val="00036B4A"/>
    <w:rsid w:val="00055375"/>
    <w:rsid w:val="000703DE"/>
    <w:rsid w:val="000801B2"/>
    <w:rsid w:val="000807DF"/>
    <w:rsid w:val="000847CA"/>
    <w:rsid w:val="000854E7"/>
    <w:rsid w:val="00090B20"/>
    <w:rsid w:val="00094F6C"/>
    <w:rsid w:val="0009651C"/>
    <w:rsid w:val="0009670C"/>
    <w:rsid w:val="00097554"/>
    <w:rsid w:val="000A2A6D"/>
    <w:rsid w:val="000B1389"/>
    <w:rsid w:val="000C4251"/>
    <w:rsid w:val="000D320E"/>
    <w:rsid w:val="000E0231"/>
    <w:rsid w:val="000E2A7F"/>
    <w:rsid w:val="000E2D86"/>
    <w:rsid w:val="000E6158"/>
    <w:rsid w:val="000F1143"/>
    <w:rsid w:val="000F2611"/>
    <w:rsid w:val="000F474D"/>
    <w:rsid w:val="000F58A8"/>
    <w:rsid w:val="001020C0"/>
    <w:rsid w:val="00102DC0"/>
    <w:rsid w:val="001039B8"/>
    <w:rsid w:val="00110F2B"/>
    <w:rsid w:val="00114856"/>
    <w:rsid w:val="001227DD"/>
    <w:rsid w:val="0013088D"/>
    <w:rsid w:val="0013702E"/>
    <w:rsid w:val="00141B91"/>
    <w:rsid w:val="001442EF"/>
    <w:rsid w:val="0016196B"/>
    <w:rsid w:val="00162B06"/>
    <w:rsid w:val="001642A5"/>
    <w:rsid w:val="00167C4B"/>
    <w:rsid w:val="001877B9"/>
    <w:rsid w:val="001907A9"/>
    <w:rsid w:val="00190CAE"/>
    <w:rsid w:val="00190FAA"/>
    <w:rsid w:val="00191144"/>
    <w:rsid w:val="00195138"/>
    <w:rsid w:val="001A4B3A"/>
    <w:rsid w:val="001A4BFD"/>
    <w:rsid w:val="001B0034"/>
    <w:rsid w:val="001B2CF4"/>
    <w:rsid w:val="001B5C14"/>
    <w:rsid w:val="001B7FE1"/>
    <w:rsid w:val="001D30E3"/>
    <w:rsid w:val="001E4812"/>
    <w:rsid w:val="001F1F14"/>
    <w:rsid w:val="001F2BAD"/>
    <w:rsid w:val="001F7DBA"/>
    <w:rsid w:val="001F7DDD"/>
    <w:rsid w:val="0020739B"/>
    <w:rsid w:val="0021179E"/>
    <w:rsid w:val="00212439"/>
    <w:rsid w:val="002132E4"/>
    <w:rsid w:val="00224759"/>
    <w:rsid w:val="002251FB"/>
    <w:rsid w:val="00227C88"/>
    <w:rsid w:val="00243FF7"/>
    <w:rsid w:val="002463B3"/>
    <w:rsid w:val="00247F21"/>
    <w:rsid w:val="0025546F"/>
    <w:rsid w:val="0025748B"/>
    <w:rsid w:val="00260204"/>
    <w:rsid w:val="00261852"/>
    <w:rsid w:val="002704D7"/>
    <w:rsid w:val="002709AE"/>
    <w:rsid w:val="00273ACC"/>
    <w:rsid w:val="00274AB9"/>
    <w:rsid w:val="00276777"/>
    <w:rsid w:val="00277CA6"/>
    <w:rsid w:val="0028356D"/>
    <w:rsid w:val="00290B54"/>
    <w:rsid w:val="002A66CD"/>
    <w:rsid w:val="002B2EC4"/>
    <w:rsid w:val="002B360F"/>
    <w:rsid w:val="002B5304"/>
    <w:rsid w:val="002B5C00"/>
    <w:rsid w:val="002B6086"/>
    <w:rsid w:val="002C19F6"/>
    <w:rsid w:val="002C336B"/>
    <w:rsid w:val="002D0017"/>
    <w:rsid w:val="002D24F9"/>
    <w:rsid w:val="002D3DF7"/>
    <w:rsid w:val="002D3E4F"/>
    <w:rsid w:val="002D4E35"/>
    <w:rsid w:val="002F05FA"/>
    <w:rsid w:val="002F66FA"/>
    <w:rsid w:val="00310E2E"/>
    <w:rsid w:val="00316C50"/>
    <w:rsid w:val="003260D0"/>
    <w:rsid w:val="003271F0"/>
    <w:rsid w:val="00332055"/>
    <w:rsid w:val="00334523"/>
    <w:rsid w:val="00342C19"/>
    <w:rsid w:val="00371A87"/>
    <w:rsid w:val="0038041A"/>
    <w:rsid w:val="00383A9D"/>
    <w:rsid w:val="00385384"/>
    <w:rsid w:val="00393FA7"/>
    <w:rsid w:val="003A33D8"/>
    <w:rsid w:val="003B1ED5"/>
    <w:rsid w:val="003B1F11"/>
    <w:rsid w:val="003B59B1"/>
    <w:rsid w:val="003B5B72"/>
    <w:rsid w:val="003C14F3"/>
    <w:rsid w:val="003C7639"/>
    <w:rsid w:val="003F1BDB"/>
    <w:rsid w:val="003F2C15"/>
    <w:rsid w:val="00400DD3"/>
    <w:rsid w:val="004117EE"/>
    <w:rsid w:val="0041435B"/>
    <w:rsid w:val="00414FFB"/>
    <w:rsid w:val="00420F39"/>
    <w:rsid w:val="004248CA"/>
    <w:rsid w:val="004318C3"/>
    <w:rsid w:val="00434188"/>
    <w:rsid w:val="004414BF"/>
    <w:rsid w:val="00441A12"/>
    <w:rsid w:val="004517E3"/>
    <w:rsid w:val="004652DF"/>
    <w:rsid w:val="00465682"/>
    <w:rsid w:val="00466082"/>
    <w:rsid w:val="004710F4"/>
    <w:rsid w:val="00473FD8"/>
    <w:rsid w:val="00475AAE"/>
    <w:rsid w:val="00476434"/>
    <w:rsid w:val="00482A2F"/>
    <w:rsid w:val="0048591C"/>
    <w:rsid w:val="00486FFB"/>
    <w:rsid w:val="0049728D"/>
    <w:rsid w:val="00497D52"/>
    <w:rsid w:val="004A7C07"/>
    <w:rsid w:val="004B145C"/>
    <w:rsid w:val="004B37EE"/>
    <w:rsid w:val="004B4347"/>
    <w:rsid w:val="004B53C1"/>
    <w:rsid w:val="004B6225"/>
    <w:rsid w:val="004B7A7E"/>
    <w:rsid w:val="004C0CA2"/>
    <w:rsid w:val="004C3B66"/>
    <w:rsid w:val="004C43C1"/>
    <w:rsid w:val="004C720C"/>
    <w:rsid w:val="004C7C83"/>
    <w:rsid w:val="004D4AB3"/>
    <w:rsid w:val="004D75A6"/>
    <w:rsid w:val="004E28FC"/>
    <w:rsid w:val="004E5D73"/>
    <w:rsid w:val="004F1F1A"/>
    <w:rsid w:val="004F36D7"/>
    <w:rsid w:val="004F4651"/>
    <w:rsid w:val="00501CA3"/>
    <w:rsid w:val="00512C3F"/>
    <w:rsid w:val="005169C9"/>
    <w:rsid w:val="005253B9"/>
    <w:rsid w:val="00526AE7"/>
    <w:rsid w:val="00527624"/>
    <w:rsid w:val="00533D5E"/>
    <w:rsid w:val="0053713B"/>
    <w:rsid w:val="00540CB7"/>
    <w:rsid w:val="00542A0F"/>
    <w:rsid w:val="0054498D"/>
    <w:rsid w:val="00551F20"/>
    <w:rsid w:val="005528B0"/>
    <w:rsid w:val="00552E85"/>
    <w:rsid w:val="0055422D"/>
    <w:rsid w:val="00555EFA"/>
    <w:rsid w:val="0056024D"/>
    <w:rsid w:val="0056374F"/>
    <w:rsid w:val="00566106"/>
    <w:rsid w:val="00586ED9"/>
    <w:rsid w:val="005B2353"/>
    <w:rsid w:val="005B3E88"/>
    <w:rsid w:val="005B4F1D"/>
    <w:rsid w:val="005B7444"/>
    <w:rsid w:val="005C3223"/>
    <w:rsid w:val="005D0339"/>
    <w:rsid w:val="005D0765"/>
    <w:rsid w:val="005D42CF"/>
    <w:rsid w:val="005D7133"/>
    <w:rsid w:val="005E1552"/>
    <w:rsid w:val="005E579E"/>
    <w:rsid w:val="005E6C96"/>
    <w:rsid w:val="005E7259"/>
    <w:rsid w:val="005F153D"/>
    <w:rsid w:val="005F48EC"/>
    <w:rsid w:val="005F602F"/>
    <w:rsid w:val="0060483C"/>
    <w:rsid w:val="0061086B"/>
    <w:rsid w:val="006117BC"/>
    <w:rsid w:val="00613E48"/>
    <w:rsid w:val="006166E1"/>
    <w:rsid w:val="00621605"/>
    <w:rsid w:val="0062360C"/>
    <w:rsid w:val="00624F40"/>
    <w:rsid w:val="006269F4"/>
    <w:rsid w:val="0063775E"/>
    <w:rsid w:val="006439DD"/>
    <w:rsid w:val="00653D5D"/>
    <w:rsid w:val="00666C0F"/>
    <w:rsid w:val="0067466E"/>
    <w:rsid w:val="006779AC"/>
    <w:rsid w:val="00684903"/>
    <w:rsid w:val="00693048"/>
    <w:rsid w:val="00694AEF"/>
    <w:rsid w:val="0069608F"/>
    <w:rsid w:val="006A2913"/>
    <w:rsid w:val="006A5A6E"/>
    <w:rsid w:val="006A675C"/>
    <w:rsid w:val="006A7B12"/>
    <w:rsid w:val="006B31F6"/>
    <w:rsid w:val="006B40D0"/>
    <w:rsid w:val="006B63BE"/>
    <w:rsid w:val="006C42CB"/>
    <w:rsid w:val="006C6509"/>
    <w:rsid w:val="006D50B5"/>
    <w:rsid w:val="006F5087"/>
    <w:rsid w:val="0070109F"/>
    <w:rsid w:val="0070664D"/>
    <w:rsid w:val="00713ACE"/>
    <w:rsid w:val="00714CCA"/>
    <w:rsid w:val="00714FF4"/>
    <w:rsid w:val="00715542"/>
    <w:rsid w:val="00720DC9"/>
    <w:rsid w:val="00726D5E"/>
    <w:rsid w:val="00727B24"/>
    <w:rsid w:val="0073044D"/>
    <w:rsid w:val="00732853"/>
    <w:rsid w:val="00735056"/>
    <w:rsid w:val="00736EFC"/>
    <w:rsid w:val="00742187"/>
    <w:rsid w:val="0074269F"/>
    <w:rsid w:val="00746F82"/>
    <w:rsid w:val="007472AE"/>
    <w:rsid w:val="007517F4"/>
    <w:rsid w:val="00752C09"/>
    <w:rsid w:val="007533E1"/>
    <w:rsid w:val="00753DF9"/>
    <w:rsid w:val="00754D58"/>
    <w:rsid w:val="00770990"/>
    <w:rsid w:val="007748F0"/>
    <w:rsid w:val="007764D6"/>
    <w:rsid w:val="00776A68"/>
    <w:rsid w:val="00783126"/>
    <w:rsid w:val="00791083"/>
    <w:rsid w:val="00791CAA"/>
    <w:rsid w:val="00794162"/>
    <w:rsid w:val="007A055C"/>
    <w:rsid w:val="007A1BFA"/>
    <w:rsid w:val="007A3BF2"/>
    <w:rsid w:val="007A4891"/>
    <w:rsid w:val="007A7033"/>
    <w:rsid w:val="007B7187"/>
    <w:rsid w:val="007C2AC4"/>
    <w:rsid w:val="007C7733"/>
    <w:rsid w:val="007D3981"/>
    <w:rsid w:val="007D3A69"/>
    <w:rsid w:val="007E07E5"/>
    <w:rsid w:val="007E0833"/>
    <w:rsid w:val="007E143E"/>
    <w:rsid w:val="007E1E68"/>
    <w:rsid w:val="007E23AC"/>
    <w:rsid w:val="007E2593"/>
    <w:rsid w:val="007F3ADD"/>
    <w:rsid w:val="007F455D"/>
    <w:rsid w:val="007F49EC"/>
    <w:rsid w:val="008024A5"/>
    <w:rsid w:val="008055AE"/>
    <w:rsid w:val="00805CF4"/>
    <w:rsid w:val="00807305"/>
    <w:rsid w:val="008111F3"/>
    <w:rsid w:val="00811E2D"/>
    <w:rsid w:val="008155E5"/>
    <w:rsid w:val="00824763"/>
    <w:rsid w:val="008249B4"/>
    <w:rsid w:val="00827515"/>
    <w:rsid w:val="008341FA"/>
    <w:rsid w:val="00834B98"/>
    <w:rsid w:val="00835E73"/>
    <w:rsid w:val="0083752D"/>
    <w:rsid w:val="00841711"/>
    <w:rsid w:val="00855196"/>
    <w:rsid w:val="00856802"/>
    <w:rsid w:val="0085682E"/>
    <w:rsid w:val="00857E84"/>
    <w:rsid w:val="00860461"/>
    <w:rsid w:val="00861887"/>
    <w:rsid w:val="00862436"/>
    <w:rsid w:val="0086293B"/>
    <w:rsid w:val="0086402D"/>
    <w:rsid w:val="00864D0C"/>
    <w:rsid w:val="00867E09"/>
    <w:rsid w:val="00872F97"/>
    <w:rsid w:val="008735F5"/>
    <w:rsid w:val="00873856"/>
    <w:rsid w:val="00882B44"/>
    <w:rsid w:val="0089016E"/>
    <w:rsid w:val="008905F6"/>
    <w:rsid w:val="008A3A19"/>
    <w:rsid w:val="008A69DB"/>
    <w:rsid w:val="008B021E"/>
    <w:rsid w:val="008B1B6A"/>
    <w:rsid w:val="008B27E3"/>
    <w:rsid w:val="008B5F39"/>
    <w:rsid w:val="008B6A44"/>
    <w:rsid w:val="008C1A70"/>
    <w:rsid w:val="008C2880"/>
    <w:rsid w:val="008D0FD2"/>
    <w:rsid w:val="008D1956"/>
    <w:rsid w:val="008D69A9"/>
    <w:rsid w:val="008D7C9D"/>
    <w:rsid w:val="008E1354"/>
    <w:rsid w:val="008E1759"/>
    <w:rsid w:val="008E683B"/>
    <w:rsid w:val="008F017A"/>
    <w:rsid w:val="008F0D94"/>
    <w:rsid w:val="008F2BE3"/>
    <w:rsid w:val="008F7A63"/>
    <w:rsid w:val="00901F12"/>
    <w:rsid w:val="00902142"/>
    <w:rsid w:val="0091426B"/>
    <w:rsid w:val="00915205"/>
    <w:rsid w:val="00922CB6"/>
    <w:rsid w:val="00923659"/>
    <w:rsid w:val="009246B4"/>
    <w:rsid w:val="009262A5"/>
    <w:rsid w:val="00926D9F"/>
    <w:rsid w:val="00930EFC"/>
    <w:rsid w:val="009361F0"/>
    <w:rsid w:val="00942DBD"/>
    <w:rsid w:val="009432FD"/>
    <w:rsid w:val="0094693F"/>
    <w:rsid w:val="00952064"/>
    <w:rsid w:val="009628AA"/>
    <w:rsid w:val="00963D72"/>
    <w:rsid w:val="00966D6D"/>
    <w:rsid w:val="0097681B"/>
    <w:rsid w:val="00976CD3"/>
    <w:rsid w:val="00987178"/>
    <w:rsid w:val="00987A03"/>
    <w:rsid w:val="00990EA6"/>
    <w:rsid w:val="009940E9"/>
    <w:rsid w:val="009A1992"/>
    <w:rsid w:val="009A7A9E"/>
    <w:rsid w:val="009A7CDE"/>
    <w:rsid w:val="009C4A0A"/>
    <w:rsid w:val="009C4D0A"/>
    <w:rsid w:val="009C6D29"/>
    <w:rsid w:val="009D1517"/>
    <w:rsid w:val="009D460A"/>
    <w:rsid w:val="009F0CBB"/>
    <w:rsid w:val="009F2358"/>
    <w:rsid w:val="009F5538"/>
    <w:rsid w:val="00A069AC"/>
    <w:rsid w:val="00A06DBF"/>
    <w:rsid w:val="00A10A1F"/>
    <w:rsid w:val="00A114D8"/>
    <w:rsid w:val="00A12AB2"/>
    <w:rsid w:val="00A20839"/>
    <w:rsid w:val="00A34C18"/>
    <w:rsid w:val="00A4196B"/>
    <w:rsid w:val="00A456E1"/>
    <w:rsid w:val="00A54083"/>
    <w:rsid w:val="00A57CA8"/>
    <w:rsid w:val="00A658FF"/>
    <w:rsid w:val="00A703B9"/>
    <w:rsid w:val="00A70907"/>
    <w:rsid w:val="00A71DC9"/>
    <w:rsid w:val="00A72920"/>
    <w:rsid w:val="00A81646"/>
    <w:rsid w:val="00A94EA0"/>
    <w:rsid w:val="00AA65C2"/>
    <w:rsid w:val="00AA750B"/>
    <w:rsid w:val="00AB0D68"/>
    <w:rsid w:val="00AB2E54"/>
    <w:rsid w:val="00AD4206"/>
    <w:rsid w:val="00AD43EF"/>
    <w:rsid w:val="00AD72B1"/>
    <w:rsid w:val="00AE2C50"/>
    <w:rsid w:val="00AE387A"/>
    <w:rsid w:val="00AE3B85"/>
    <w:rsid w:val="00AE420B"/>
    <w:rsid w:val="00AE5AD4"/>
    <w:rsid w:val="00AE5DEC"/>
    <w:rsid w:val="00AF3C7F"/>
    <w:rsid w:val="00AF4DCF"/>
    <w:rsid w:val="00B01D8A"/>
    <w:rsid w:val="00B02AAF"/>
    <w:rsid w:val="00B03032"/>
    <w:rsid w:val="00B047F4"/>
    <w:rsid w:val="00B122AD"/>
    <w:rsid w:val="00B15D4F"/>
    <w:rsid w:val="00B22EFA"/>
    <w:rsid w:val="00B23B83"/>
    <w:rsid w:val="00B2447C"/>
    <w:rsid w:val="00B3049B"/>
    <w:rsid w:val="00B32B71"/>
    <w:rsid w:val="00B34D88"/>
    <w:rsid w:val="00B350AE"/>
    <w:rsid w:val="00B35E44"/>
    <w:rsid w:val="00B4026E"/>
    <w:rsid w:val="00B40DDE"/>
    <w:rsid w:val="00B41988"/>
    <w:rsid w:val="00B434DB"/>
    <w:rsid w:val="00B60845"/>
    <w:rsid w:val="00B70360"/>
    <w:rsid w:val="00B7289E"/>
    <w:rsid w:val="00B74A65"/>
    <w:rsid w:val="00B75FF6"/>
    <w:rsid w:val="00B81A43"/>
    <w:rsid w:val="00B8210D"/>
    <w:rsid w:val="00B92B19"/>
    <w:rsid w:val="00B96BD8"/>
    <w:rsid w:val="00BA05C1"/>
    <w:rsid w:val="00BA2635"/>
    <w:rsid w:val="00BA60B8"/>
    <w:rsid w:val="00BB2BD8"/>
    <w:rsid w:val="00BD55C6"/>
    <w:rsid w:val="00BD665F"/>
    <w:rsid w:val="00BE4BB9"/>
    <w:rsid w:val="00BF2514"/>
    <w:rsid w:val="00C02C82"/>
    <w:rsid w:val="00C06020"/>
    <w:rsid w:val="00C16044"/>
    <w:rsid w:val="00C2034C"/>
    <w:rsid w:val="00C21EAC"/>
    <w:rsid w:val="00C23782"/>
    <w:rsid w:val="00C23871"/>
    <w:rsid w:val="00C30DDE"/>
    <w:rsid w:val="00C34802"/>
    <w:rsid w:val="00C35CE6"/>
    <w:rsid w:val="00C4104F"/>
    <w:rsid w:val="00C43DA9"/>
    <w:rsid w:val="00C553C6"/>
    <w:rsid w:val="00C670A5"/>
    <w:rsid w:val="00C678ED"/>
    <w:rsid w:val="00C7108A"/>
    <w:rsid w:val="00C71E9A"/>
    <w:rsid w:val="00C7490D"/>
    <w:rsid w:val="00C7577E"/>
    <w:rsid w:val="00C7716F"/>
    <w:rsid w:val="00C817D8"/>
    <w:rsid w:val="00C82CEC"/>
    <w:rsid w:val="00C83CB4"/>
    <w:rsid w:val="00C92C7D"/>
    <w:rsid w:val="00CB29E6"/>
    <w:rsid w:val="00CB335A"/>
    <w:rsid w:val="00CB67D3"/>
    <w:rsid w:val="00CC06CF"/>
    <w:rsid w:val="00CC1696"/>
    <w:rsid w:val="00CC3724"/>
    <w:rsid w:val="00CC664F"/>
    <w:rsid w:val="00CD2C8E"/>
    <w:rsid w:val="00CE14DB"/>
    <w:rsid w:val="00CE70BA"/>
    <w:rsid w:val="00CF6591"/>
    <w:rsid w:val="00D07402"/>
    <w:rsid w:val="00D12CA8"/>
    <w:rsid w:val="00D1404B"/>
    <w:rsid w:val="00D143B2"/>
    <w:rsid w:val="00D14D9F"/>
    <w:rsid w:val="00D15D16"/>
    <w:rsid w:val="00D15E00"/>
    <w:rsid w:val="00D15F26"/>
    <w:rsid w:val="00D17017"/>
    <w:rsid w:val="00D17618"/>
    <w:rsid w:val="00D17D9E"/>
    <w:rsid w:val="00D21274"/>
    <w:rsid w:val="00D270AE"/>
    <w:rsid w:val="00D2736B"/>
    <w:rsid w:val="00D326B7"/>
    <w:rsid w:val="00D344C3"/>
    <w:rsid w:val="00D400B0"/>
    <w:rsid w:val="00D432A9"/>
    <w:rsid w:val="00D43B13"/>
    <w:rsid w:val="00D44895"/>
    <w:rsid w:val="00D46579"/>
    <w:rsid w:val="00D51A17"/>
    <w:rsid w:val="00D57662"/>
    <w:rsid w:val="00D657A6"/>
    <w:rsid w:val="00D675A5"/>
    <w:rsid w:val="00D7341F"/>
    <w:rsid w:val="00D84A52"/>
    <w:rsid w:val="00D92EB7"/>
    <w:rsid w:val="00D97CC1"/>
    <w:rsid w:val="00DA4044"/>
    <w:rsid w:val="00DA7B66"/>
    <w:rsid w:val="00DB11F6"/>
    <w:rsid w:val="00DB2C44"/>
    <w:rsid w:val="00DC2105"/>
    <w:rsid w:val="00DC293D"/>
    <w:rsid w:val="00DE4EBF"/>
    <w:rsid w:val="00DF2388"/>
    <w:rsid w:val="00E05B01"/>
    <w:rsid w:val="00E06FCB"/>
    <w:rsid w:val="00E10B25"/>
    <w:rsid w:val="00E13047"/>
    <w:rsid w:val="00E14000"/>
    <w:rsid w:val="00E1430F"/>
    <w:rsid w:val="00E168B2"/>
    <w:rsid w:val="00E169DB"/>
    <w:rsid w:val="00E262F5"/>
    <w:rsid w:val="00E3135E"/>
    <w:rsid w:val="00E33A2C"/>
    <w:rsid w:val="00E409B3"/>
    <w:rsid w:val="00E43B53"/>
    <w:rsid w:val="00E50019"/>
    <w:rsid w:val="00E56E95"/>
    <w:rsid w:val="00E606AC"/>
    <w:rsid w:val="00E60CFE"/>
    <w:rsid w:val="00E60D69"/>
    <w:rsid w:val="00E73AC0"/>
    <w:rsid w:val="00E76909"/>
    <w:rsid w:val="00E76FFD"/>
    <w:rsid w:val="00E801D1"/>
    <w:rsid w:val="00E84FA1"/>
    <w:rsid w:val="00E855C1"/>
    <w:rsid w:val="00E865BB"/>
    <w:rsid w:val="00E86FBE"/>
    <w:rsid w:val="00E94121"/>
    <w:rsid w:val="00EA2639"/>
    <w:rsid w:val="00EB4864"/>
    <w:rsid w:val="00EB5388"/>
    <w:rsid w:val="00EB7707"/>
    <w:rsid w:val="00EC6DA4"/>
    <w:rsid w:val="00EC7822"/>
    <w:rsid w:val="00ED21F6"/>
    <w:rsid w:val="00EF466F"/>
    <w:rsid w:val="00F01A14"/>
    <w:rsid w:val="00F05D81"/>
    <w:rsid w:val="00F13C49"/>
    <w:rsid w:val="00F2009A"/>
    <w:rsid w:val="00F224C8"/>
    <w:rsid w:val="00F25D71"/>
    <w:rsid w:val="00F27FDF"/>
    <w:rsid w:val="00F3170C"/>
    <w:rsid w:val="00F354FF"/>
    <w:rsid w:val="00F368F2"/>
    <w:rsid w:val="00F373AB"/>
    <w:rsid w:val="00F42AED"/>
    <w:rsid w:val="00F445E5"/>
    <w:rsid w:val="00F45383"/>
    <w:rsid w:val="00F469C7"/>
    <w:rsid w:val="00F519FC"/>
    <w:rsid w:val="00F54548"/>
    <w:rsid w:val="00F56EAA"/>
    <w:rsid w:val="00F6039B"/>
    <w:rsid w:val="00F711D0"/>
    <w:rsid w:val="00F7648E"/>
    <w:rsid w:val="00F87DB3"/>
    <w:rsid w:val="00F91746"/>
    <w:rsid w:val="00F92EC0"/>
    <w:rsid w:val="00F9465A"/>
    <w:rsid w:val="00FA05E3"/>
    <w:rsid w:val="00FA6F13"/>
    <w:rsid w:val="00FB03E4"/>
    <w:rsid w:val="00FB156C"/>
    <w:rsid w:val="00FB6F85"/>
    <w:rsid w:val="00FC1583"/>
    <w:rsid w:val="00FD2926"/>
    <w:rsid w:val="00FE3AC5"/>
    <w:rsid w:val="00FF0524"/>
    <w:rsid w:val="00FF36EB"/>
    <w:rsid w:val="00FF5051"/>
    <w:rsid w:val="00FF51E2"/>
    <w:rsid w:val="00FF5BE6"/>
    <w:rsid w:val="00FF7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0E2A7F"/>
    <w:pPr>
      <w:spacing w:before="40" w:after="40"/>
      <w:ind w:firstLine="720"/>
      <w:jc w:val="both"/>
    </w:pPr>
    <w:rPr>
      <w:sz w:val="24"/>
    </w:rPr>
  </w:style>
  <w:style w:type="paragraph" w:styleId="1">
    <w:name w:val="heading 1"/>
    <w:basedOn w:val="a2"/>
    <w:next w:val="a2"/>
    <w:link w:val="10"/>
    <w:qFormat/>
    <w:rsid w:val="006269F4"/>
    <w:pPr>
      <w:keepNext/>
      <w:keepLines/>
      <w:pageBreakBefore/>
      <w:numPr>
        <w:numId w:val="1"/>
      </w:numPr>
      <w:suppressAutoHyphens/>
      <w:spacing w:after="200"/>
      <w:jc w:val="left"/>
      <w:outlineLvl w:val="0"/>
    </w:pPr>
    <w:rPr>
      <w:rFonts w:ascii="Arial Narrow" w:hAnsi="Arial Narrow"/>
      <w:b/>
      <w:sz w:val="36"/>
    </w:rPr>
  </w:style>
  <w:style w:type="paragraph" w:styleId="2">
    <w:name w:val="heading 2"/>
    <w:basedOn w:val="1"/>
    <w:next w:val="a2"/>
    <w:link w:val="21"/>
    <w:qFormat/>
    <w:rsid w:val="00666C0F"/>
    <w:pPr>
      <w:pageBreakBefore w:val="0"/>
      <w:numPr>
        <w:ilvl w:val="1"/>
        <w:numId w:val="2"/>
      </w:numPr>
      <w:pBdr>
        <w:top w:val="single" w:sz="24" w:space="1" w:color="808080"/>
      </w:pBdr>
      <w:spacing w:before="360" w:after="240"/>
      <w:outlineLvl w:val="1"/>
    </w:pPr>
    <w:rPr>
      <w:sz w:val="32"/>
    </w:rPr>
  </w:style>
  <w:style w:type="paragraph" w:styleId="30">
    <w:name w:val="heading 3"/>
    <w:basedOn w:val="1"/>
    <w:next w:val="a2"/>
    <w:link w:val="31"/>
    <w:qFormat/>
    <w:rsid w:val="0041435B"/>
    <w:pPr>
      <w:pageBreakBefore w:val="0"/>
      <w:numPr>
        <w:ilvl w:val="2"/>
        <w:numId w:val="3"/>
      </w:numPr>
      <w:pBdr>
        <w:top w:val="single" w:sz="18" w:space="1" w:color="808080"/>
      </w:pBdr>
      <w:spacing w:before="120" w:after="60"/>
      <w:outlineLvl w:val="2"/>
    </w:pPr>
    <w:rPr>
      <w:sz w:val="28"/>
    </w:rPr>
  </w:style>
  <w:style w:type="paragraph" w:styleId="4">
    <w:name w:val="heading 4"/>
    <w:basedOn w:val="a2"/>
    <w:next w:val="a2"/>
    <w:qFormat/>
    <w:rsid w:val="00F6039B"/>
    <w:pPr>
      <w:keepNext/>
      <w:keepLines/>
      <w:suppressLineNumbers/>
      <w:suppressAutoHyphens/>
      <w:spacing w:before="120"/>
      <w:jc w:val="left"/>
      <w:outlineLvl w:val="3"/>
    </w:pPr>
    <w:rPr>
      <w:rFonts w:ascii="Arial Narrow" w:hAnsi="Arial Narrow"/>
      <w:b/>
      <w:sz w:val="28"/>
    </w:rPr>
  </w:style>
  <w:style w:type="paragraph" w:styleId="5">
    <w:name w:val="heading 5"/>
    <w:basedOn w:val="4"/>
    <w:next w:val="a2"/>
    <w:qFormat/>
    <w:rsid w:val="00666C0F"/>
    <w:pPr>
      <w:outlineLvl w:val="4"/>
    </w:pPr>
    <w:rPr>
      <w:sz w:val="22"/>
    </w:rPr>
  </w:style>
  <w:style w:type="paragraph" w:styleId="6">
    <w:name w:val="heading 6"/>
    <w:basedOn w:val="4"/>
    <w:next w:val="a2"/>
    <w:qFormat/>
    <w:rsid w:val="00666C0F"/>
    <w:pPr>
      <w:outlineLvl w:val="5"/>
    </w:pPr>
    <w:rPr>
      <w:sz w:val="20"/>
    </w:rPr>
  </w:style>
  <w:style w:type="paragraph" w:styleId="7">
    <w:name w:val="heading 7"/>
    <w:basedOn w:val="4"/>
    <w:next w:val="a2"/>
    <w:qFormat/>
    <w:rsid w:val="00666C0F"/>
    <w:pPr>
      <w:outlineLvl w:val="6"/>
    </w:pPr>
    <w:rPr>
      <w:b w:val="0"/>
      <w:i/>
      <w:sz w:val="20"/>
    </w:rPr>
  </w:style>
  <w:style w:type="paragraph" w:styleId="8">
    <w:name w:val="heading 8"/>
    <w:basedOn w:val="4"/>
    <w:next w:val="a2"/>
    <w:qFormat/>
    <w:rsid w:val="00666C0F"/>
    <w:pPr>
      <w:outlineLvl w:val="7"/>
    </w:pPr>
    <w:rPr>
      <w:b w:val="0"/>
      <w:i/>
      <w:sz w:val="20"/>
    </w:rPr>
  </w:style>
  <w:style w:type="paragraph" w:styleId="9">
    <w:name w:val="heading 9"/>
    <w:basedOn w:val="4"/>
    <w:next w:val="a2"/>
    <w:qFormat/>
    <w:rsid w:val="00666C0F"/>
    <w:pPr>
      <w:outlineLvl w:val="8"/>
    </w:pPr>
    <w:rPr>
      <w:b w:val="0"/>
      <w:i/>
      <w:sz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269F4"/>
    <w:rPr>
      <w:rFonts w:ascii="Arial Narrow" w:hAnsi="Arial Narrow"/>
      <w:b/>
      <w:sz w:val="36"/>
      <w:lang w:val="ru-RU" w:eastAsia="ru-RU" w:bidi="ar-SA"/>
    </w:rPr>
  </w:style>
  <w:style w:type="character" w:customStyle="1" w:styleId="31">
    <w:name w:val="Заголовок 3 Знак"/>
    <w:link w:val="30"/>
    <w:rsid w:val="007F3ADD"/>
    <w:rPr>
      <w:rFonts w:ascii="Arial Narrow" w:hAnsi="Arial Narrow"/>
      <w:b/>
      <w:sz w:val="28"/>
      <w:lang w:val="ru-RU" w:eastAsia="ru-RU" w:bidi="ar-SA"/>
    </w:rPr>
  </w:style>
  <w:style w:type="paragraph" w:customStyle="1" w:styleId="612">
    <w:name w:val="Стиль Заголовок 6 + 12 пт По центру"/>
    <w:basedOn w:val="6"/>
    <w:rsid w:val="000319DD"/>
    <w:pPr>
      <w:spacing w:before="40"/>
      <w:jc w:val="center"/>
    </w:pPr>
    <w:rPr>
      <w:bCs/>
      <w:sz w:val="24"/>
    </w:rPr>
  </w:style>
  <w:style w:type="paragraph" w:styleId="a6">
    <w:name w:val="header"/>
    <w:basedOn w:val="a2"/>
    <w:rsid w:val="00963D72"/>
    <w:pPr>
      <w:pBdr>
        <w:bottom w:val="single" w:sz="8" w:space="1" w:color="auto"/>
      </w:pBdr>
      <w:tabs>
        <w:tab w:val="left" w:pos="9072"/>
      </w:tabs>
      <w:suppressAutoHyphens/>
      <w:spacing w:before="0" w:after="0"/>
      <w:ind w:firstLine="0"/>
    </w:pPr>
    <w:rPr>
      <w:rFonts w:ascii="Arial" w:hAnsi="Arial"/>
      <w:sz w:val="20"/>
    </w:rPr>
  </w:style>
  <w:style w:type="character" w:styleId="a7">
    <w:name w:val="Hyperlink"/>
    <w:rsid w:val="00666C0F"/>
    <w:rPr>
      <w:rFonts w:ascii="Times New Roman" w:hAnsi="Times New Roman"/>
      <w:color w:val="0000FF"/>
      <w:u w:val="single"/>
    </w:rPr>
  </w:style>
  <w:style w:type="paragraph" w:customStyle="1" w:styleId="40">
    <w:name w:val="Скрытый заголовок 4"/>
    <w:basedOn w:val="32"/>
    <w:next w:val="a2"/>
    <w:rsid w:val="00694AEF"/>
    <w:pPr>
      <w:numPr>
        <w:numId w:val="0"/>
      </w:numPr>
    </w:pPr>
  </w:style>
  <w:style w:type="paragraph" w:customStyle="1" w:styleId="32">
    <w:name w:val="Скрытый заголовок 3"/>
    <w:basedOn w:val="30"/>
    <w:next w:val="a2"/>
    <w:rsid w:val="00BA60B8"/>
    <w:pPr>
      <w:pBdr>
        <w:top w:val="none" w:sz="0" w:space="0" w:color="auto"/>
      </w:pBdr>
      <w:outlineLvl w:val="9"/>
    </w:pPr>
  </w:style>
  <w:style w:type="paragraph" w:customStyle="1" w:styleId="a8">
    <w:name w:val="Название таблицы"/>
    <w:basedOn w:val="a2"/>
    <w:rsid w:val="004E28FC"/>
    <w:pPr>
      <w:keepNext/>
      <w:keepLines/>
      <w:spacing w:before="60"/>
      <w:jc w:val="right"/>
    </w:pPr>
    <w:rPr>
      <w:rFonts w:ascii="Arial" w:hAnsi="Arial"/>
      <w:b/>
      <w:sz w:val="22"/>
    </w:rPr>
  </w:style>
  <w:style w:type="character" w:styleId="a9">
    <w:name w:val="endnote reference"/>
    <w:semiHidden/>
    <w:rsid w:val="00666C0F"/>
    <w:rPr>
      <w:rFonts w:ascii="Times New Roman" w:hAnsi="Times New Roman"/>
      <w:vertAlign w:val="superscript"/>
    </w:rPr>
  </w:style>
  <w:style w:type="character" w:styleId="aa">
    <w:name w:val="annotation reference"/>
    <w:semiHidden/>
    <w:rsid w:val="00666C0F"/>
    <w:rPr>
      <w:rFonts w:ascii="Times New Roman" w:hAnsi="Times New Roman"/>
      <w:sz w:val="16"/>
    </w:rPr>
  </w:style>
  <w:style w:type="character" w:styleId="ab">
    <w:name w:val="footnote reference"/>
    <w:semiHidden/>
    <w:rsid w:val="00666C0F"/>
    <w:rPr>
      <w:rFonts w:ascii="Times New Roman" w:hAnsi="Times New Roman"/>
      <w:vertAlign w:val="superscript"/>
    </w:rPr>
  </w:style>
  <w:style w:type="character" w:customStyle="1" w:styleId="ac">
    <w:name w:val="Клавиша"/>
    <w:rsid w:val="00861887"/>
    <w:rPr>
      <w:rFonts w:ascii="Arial" w:hAnsi="Arial"/>
      <w:b/>
      <w:caps/>
      <w:noProof/>
      <w:color w:val="990000"/>
      <w:sz w:val="20"/>
    </w:rPr>
  </w:style>
  <w:style w:type="character" w:customStyle="1" w:styleId="ad">
    <w:name w:val="Ключевое слово"/>
    <w:rsid w:val="00666C0F"/>
    <w:rPr>
      <w:rFonts w:ascii="Times New Roman" w:hAnsi="Times New Roman"/>
      <w:b/>
      <w:i/>
      <w:color w:val="auto"/>
    </w:rPr>
  </w:style>
  <w:style w:type="character" w:customStyle="1" w:styleId="ae">
    <w:name w:val="Положение рисунка Знак"/>
    <w:link w:val="af"/>
    <w:rsid w:val="007F3ADD"/>
    <w:rPr>
      <w:lang w:val="ru-RU" w:eastAsia="ru-RU" w:bidi="ar-SA"/>
    </w:rPr>
  </w:style>
  <w:style w:type="paragraph" w:customStyle="1" w:styleId="af">
    <w:name w:val="Положение рисунка"/>
    <w:basedOn w:val="a2"/>
    <w:next w:val="af0"/>
    <w:link w:val="ae"/>
    <w:rsid w:val="00247F21"/>
    <w:pPr>
      <w:keepNext/>
      <w:spacing w:before="120" w:after="0"/>
      <w:ind w:firstLine="0"/>
      <w:jc w:val="center"/>
    </w:pPr>
    <w:rPr>
      <w:sz w:val="20"/>
    </w:rPr>
  </w:style>
  <w:style w:type="paragraph" w:styleId="af0">
    <w:name w:val="caption"/>
    <w:basedOn w:val="a2"/>
    <w:next w:val="a2"/>
    <w:qFormat/>
    <w:rsid w:val="004E28FC"/>
    <w:pPr>
      <w:keepLines/>
      <w:suppressAutoHyphens/>
      <w:spacing w:before="60" w:after="120"/>
      <w:ind w:right="567" w:firstLine="0"/>
      <w:jc w:val="center"/>
    </w:pPr>
    <w:rPr>
      <w:rFonts w:ascii="Arial" w:hAnsi="Arial"/>
      <w:b/>
      <w:sz w:val="22"/>
    </w:rPr>
  </w:style>
  <w:style w:type="character" w:customStyle="1" w:styleId="af1">
    <w:name w:val="Меню"/>
    <w:rsid w:val="002D24F9"/>
    <w:rPr>
      <w:rFonts w:ascii="Arial" w:hAnsi="Arial"/>
      <w:b/>
      <w:i/>
      <w:noProof/>
      <w:color w:val="990000"/>
      <w:sz w:val="20"/>
    </w:rPr>
  </w:style>
  <w:style w:type="paragraph" w:customStyle="1" w:styleId="af2">
    <w:name w:val="Текст таблицы"/>
    <w:basedOn w:val="af3"/>
    <w:link w:val="af4"/>
    <w:rsid w:val="001B7FE1"/>
    <w:rPr>
      <w:b w:val="0"/>
    </w:rPr>
  </w:style>
  <w:style w:type="character" w:styleId="af5">
    <w:name w:val="page number"/>
    <w:rsid w:val="00162B06"/>
    <w:rPr>
      <w:rFonts w:ascii="Arial" w:hAnsi="Arial"/>
      <w:sz w:val="20"/>
      <w:szCs w:val="20"/>
      <w:bdr w:val="none" w:sz="0" w:space="0" w:color="auto"/>
    </w:rPr>
  </w:style>
  <w:style w:type="paragraph" w:customStyle="1" w:styleId="a1">
    <w:name w:val="Нумерованный перечень"/>
    <w:basedOn w:val="a2"/>
    <w:link w:val="af6"/>
    <w:rsid w:val="00666C0F"/>
    <w:pPr>
      <w:numPr>
        <w:numId w:val="8"/>
      </w:numPr>
    </w:pPr>
  </w:style>
  <w:style w:type="character" w:customStyle="1" w:styleId="af6">
    <w:name w:val="Нумерованный перечень Знак"/>
    <w:link w:val="a1"/>
    <w:rsid w:val="00735056"/>
    <w:rPr>
      <w:sz w:val="24"/>
      <w:lang w:val="ru-RU" w:eastAsia="ru-RU" w:bidi="ar-SA"/>
    </w:rPr>
  </w:style>
  <w:style w:type="character" w:customStyle="1" w:styleId="af7">
    <w:name w:val="Примечание Знак"/>
    <w:link w:val="af8"/>
    <w:rsid w:val="00694AEF"/>
    <w:rPr>
      <w:rFonts w:ascii="Arial" w:hAnsi="Arial"/>
      <w:lang w:val="ru-RU" w:eastAsia="ru-RU" w:bidi="ar-SA"/>
    </w:rPr>
  </w:style>
  <w:style w:type="paragraph" w:customStyle="1" w:styleId="af8">
    <w:name w:val="Примечание"/>
    <w:basedOn w:val="a2"/>
    <w:next w:val="a2"/>
    <w:link w:val="af7"/>
    <w:rsid w:val="00694AEF"/>
    <w:pPr>
      <w:keepLines/>
      <w:pBdr>
        <w:top w:val="single" w:sz="4" w:space="2" w:color="auto"/>
        <w:bottom w:val="single" w:sz="4" w:space="2" w:color="auto"/>
      </w:pBdr>
    </w:pPr>
    <w:rPr>
      <w:rFonts w:ascii="Arial" w:hAnsi="Arial"/>
      <w:sz w:val="20"/>
    </w:rPr>
  </w:style>
  <w:style w:type="paragraph" w:styleId="11">
    <w:name w:val="toc 1"/>
    <w:basedOn w:val="a2"/>
    <w:next w:val="a2"/>
    <w:autoRedefine/>
    <w:semiHidden/>
    <w:rsid w:val="007E143E"/>
    <w:pPr>
      <w:keepNext/>
      <w:keepLines/>
      <w:tabs>
        <w:tab w:val="right" w:leader="dot" w:pos="9214"/>
      </w:tabs>
      <w:spacing w:after="0" w:line="360" w:lineRule="auto"/>
      <w:ind w:left="1701" w:hanging="1701"/>
      <w:jc w:val="left"/>
    </w:pPr>
    <w:rPr>
      <w:rFonts w:ascii="Arial Narrow" w:hAnsi="Arial Narrow"/>
      <w:b/>
      <w:smallCaps/>
      <w:noProof/>
      <w:sz w:val="28"/>
    </w:rPr>
  </w:style>
  <w:style w:type="paragraph" w:styleId="22">
    <w:name w:val="toc 2"/>
    <w:basedOn w:val="11"/>
    <w:next w:val="a2"/>
    <w:autoRedefine/>
    <w:semiHidden/>
    <w:rsid w:val="00666C0F"/>
    <w:pPr>
      <w:ind w:left="568"/>
    </w:pPr>
    <w:rPr>
      <w:smallCaps w:val="0"/>
      <w:sz w:val="24"/>
    </w:rPr>
  </w:style>
  <w:style w:type="paragraph" w:styleId="33">
    <w:name w:val="toc 3"/>
    <w:basedOn w:val="22"/>
    <w:next w:val="a2"/>
    <w:autoRedefine/>
    <w:semiHidden/>
    <w:rsid w:val="008B5F39"/>
    <w:pPr>
      <w:spacing w:before="0"/>
      <w:ind w:left="964" w:hanging="397"/>
    </w:pPr>
    <w:rPr>
      <w:b w:val="0"/>
    </w:rPr>
  </w:style>
  <w:style w:type="paragraph" w:styleId="41">
    <w:name w:val="toc 4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1531" w:hanging="567"/>
    </w:pPr>
    <w:rPr>
      <w:sz w:val="18"/>
    </w:rPr>
  </w:style>
  <w:style w:type="paragraph" w:customStyle="1" w:styleId="a">
    <w:name w:val="Перечень"/>
    <w:basedOn w:val="a2"/>
    <w:rsid w:val="00332055"/>
    <w:pPr>
      <w:numPr>
        <w:numId w:val="5"/>
      </w:numPr>
    </w:pPr>
    <w:rPr>
      <w:szCs w:val="24"/>
    </w:rPr>
  </w:style>
  <w:style w:type="paragraph" w:customStyle="1" w:styleId="af9">
    <w:name w:val="Описание полей"/>
    <w:basedOn w:val="a2"/>
    <w:rsid w:val="00666C0F"/>
    <w:pPr>
      <w:tabs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left" w:pos="5954"/>
        <w:tab w:val="left" w:pos="6237"/>
        <w:tab w:val="left" w:pos="6521"/>
        <w:tab w:val="left" w:pos="6804"/>
        <w:tab w:val="left" w:pos="7088"/>
        <w:tab w:val="left" w:pos="7371"/>
        <w:tab w:val="left" w:pos="7655"/>
        <w:tab w:val="left" w:pos="7938"/>
        <w:tab w:val="left" w:pos="8222"/>
        <w:tab w:val="left" w:pos="8505"/>
      </w:tabs>
      <w:ind w:left="1135" w:hanging="851"/>
    </w:pPr>
  </w:style>
  <w:style w:type="paragraph" w:customStyle="1" w:styleId="a0">
    <w:name w:val="Приложение"/>
    <w:basedOn w:val="1"/>
    <w:next w:val="a2"/>
    <w:rsid w:val="00841711"/>
    <w:pPr>
      <w:numPr>
        <w:numId w:val="7"/>
      </w:numPr>
      <w:suppressLineNumbers/>
      <w:tabs>
        <w:tab w:val="left" w:pos="2665"/>
      </w:tabs>
    </w:pPr>
  </w:style>
  <w:style w:type="paragraph" w:customStyle="1" w:styleId="12">
    <w:name w:val="Скрытый заголовок 1"/>
    <w:basedOn w:val="1"/>
    <w:next w:val="a2"/>
    <w:rsid w:val="006269F4"/>
    <w:pPr>
      <w:outlineLvl w:val="9"/>
    </w:pPr>
  </w:style>
  <w:style w:type="paragraph" w:customStyle="1" w:styleId="23">
    <w:name w:val="Скрытый заголовок 2"/>
    <w:basedOn w:val="2"/>
    <w:next w:val="a2"/>
    <w:rsid w:val="00666C0F"/>
    <w:pPr>
      <w:outlineLvl w:val="9"/>
    </w:pPr>
  </w:style>
  <w:style w:type="paragraph" w:styleId="afa">
    <w:name w:val="Document Map"/>
    <w:basedOn w:val="a2"/>
    <w:semiHidden/>
    <w:rsid w:val="00666C0F"/>
    <w:pPr>
      <w:shd w:val="clear" w:color="auto" w:fill="000080"/>
    </w:pPr>
  </w:style>
  <w:style w:type="paragraph" w:styleId="afb">
    <w:name w:val="annotation text"/>
    <w:basedOn w:val="a2"/>
    <w:semiHidden/>
    <w:rsid w:val="00666C0F"/>
  </w:style>
  <w:style w:type="paragraph" w:styleId="afc">
    <w:name w:val="footnote text"/>
    <w:basedOn w:val="a2"/>
    <w:semiHidden/>
    <w:rsid w:val="00666C0F"/>
    <w:rPr>
      <w:rFonts w:ascii="Arial" w:hAnsi="Arial"/>
      <w:sz w:val="16"/>
    </w:rPr>
  </w:style>
  <w:style w:type="paragraph" w:customStyle="1" w:styleId="af3">
    <w:name w:val="Заголовок таблицы"/>
    <w:basedOn w:val="a2"/>
    <w:link w:val="afd"/>
    <w:rsid w:val="001B7FE1"/>
    <w:pPr>
      <w:spacing w:after="60"/>
      <w:ind w:firstLine="0"/>
      <w:jc w:val="left"/>
    </w:pPr>
    <w:rPr>
      <w:rFonts w:ascii="Arial" w:hAnsi="Arial"/>
      <w:b/>
      <w:sz w:val="20"/>
    </w:rPr>
  </w:style>
  <w:style w:type="paragraph" w:customStyle="1" w:styleId="13">
    <w:name w:val="Обычный1"/>
    <w:rsid w:val="00855196"/>
    <w:rPr>
      <w:snapToGrid w:val="0"/>
    </w:rPr>
  </w:style>
  <w:style w:type="paragraph" w:styleId="50">
    <w:name w:val="toc 5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799"/>
    </w:pPr>
  </w:style>
  <w:style w:type="paragraph" w:customStyle="1" w:styleId="afe">
    <w:name w:val="Заглавие книги"/>
    <w:basedOn w:val="a2"/>
    <w:next w:val="a2"/>
    <w:rsid w:val="006A675C"/>
    <w:pPr>
      <w:keepLines/>
      <w:suppressLineNumbers/>
      <w:suppressAutoHyphens/>
      <w:spacing w:before="1000" w:after="0"/>
      <w:jc w:val="center"/>
    </w:pPr>
    <w:rPr>
      <w:rFonts w:ascii="Arial Narrow" w:hAnsi="Arial Narrow"/>
      <w:b/>
      <w:sz w:val="48"/>
    </w:rPr>
  </w:style>
  <w:style w:type="paragraph" w:styleId="60">
    <w:name w:val="toc 6"/>
    <w:basedOn w:val="a2"/>
    <w:next w:val="a2"/>
    <w:autoRedefine/>
    <w:semiHidden/>
    <w:rsid w:val="00666C0F"/>
    <w:pPr>
      <w:tabs>
        <w:tab w:val="right" w:leader="dot" w:pos="8504"/>
      </w:tabs>
      <w:spacing w:before="0" w:after="0"/>
      <w:ind w:left="998"/>
    </w:pPr>
  </w:style>
  <w:style w:type="paragraph" w:customStyle="1" w:styleId="20">
    <w:name w:val="Перечень 2"/>
    <w:basedOn w:val="a"/>
    <w:rsid w:val="008E1354"/>
    <w:pPr>
      <w:numPr>
        <w:numId w:val="6"/>
      </w:numPr>
      <w:tabs>
        <w:tab w:val="clear" w:pos="360"/>
        <w:tab w:val="num" w:pos="709"/>
      </w:tabs>
      <w:ind w:left="1429" w:hanging="357"/>
    </w:pPr>
  </w:style>
  <w:style w:type="paragraph" w:customStyle="1" w:styleId="3">
    <w:name w:val="Перечень 3"/>
    <w:basedOn w:val="20"/>
    <w:rsid w:val="008E1354"/>
    <w:pPr>
      <w:numPr>
        <w:numId w:val="4"/>
      </w:numPr>
      <w:tabs>
        <w:tab w:val="clear" w:pos="360"/>
        <w:tab w:val="num" w:pos="1134"/>
      </w:tabs>
      <w:ind w:left="1854" w:hanging="357"/>
    </w:pPr>
  </w:style>
  <w:style w:type="paragraph" w:customStyle="1" w:styleId="24">
    <w:name w:val="Обычный отступ 2"/>
    <w:basedOn w:val="a2"/>
    <w:rsid w:val="001B5C14"/>
    <w:pPr>
      <w:keepLines/>
      <w:ind w:left="1134" w:firstLine="0"/>
    </w:pPr>
  </w:style>
  <w:style w:type="paragraph" w:styleId="70">
    <w:name w:val="toc 7"/>
    <w:basedOn w:val="a2"/>
    <w:next w:val="a2"/>
    <w:autoRedefine/>
    <w:semiHidden/>
    <w:rsid w:val="00666C0F"/>
    <w:pPr>
      <w:ind w:left="1200"/>
    </w:pPr>
  </w:style>
  <w:style w:type="paragraph" w:styleId="80">
    <w:name w:val="toc 8"/>
    <w:basedOn w:val="a2"/>
    <w:next w:val="a2"/>
    <w:autoRedefine/>
    <w:semiHidden/>
    <w:rsid w:val="00666C0F"/>
    <w:pPr>
      <w:ind w:left="1400"/>
    </w:pPr>
  </w:style>
  <w:style w:type="paragraph" w:styleId="90">
    <w:name w:val="toc 9"/>
    <w:basedOn w:val="a2"/>
    <w:next w:val="a2"/>
    <w:autoRedefine/>
    <w:semiHidden/>
    <w:rsid w:val="00666C0F"/>
    <w:pPr>
      <w:ind w:left="1600"/>
    </w:pPr>
  </w:style>
  <w:style w:type="paragraph" w:styleId="aff">
    <w:name w:val="Normal Indent"/>
    <w:basedOn w:val="a2"/>
    <w:rsid w:val="00162B06"/>
    <w:pPr>
      <w:keepLines/>
      <w:ind w:left="720" w:firstLine="0"/>
    </w:pPr>
  </w:style>
  <w:style w:type="paragraph" w:customStyle="1" w:styleId="aff0">
    <w:name w:val="Нумерованный перечень в таблице"/>
    <w:basedOn w:val="a1"/>
    <w:rsid w:val="006A675C"/>
    <w:rPr>
      <w:rFonts w:ascii="Arial" w:hAnsi="Arial"/>
      <w:sz w:val="20"/>
    </w:rPr>
  </w:style>
  <w:style w:type="table" w:styleId="aff1">
    <w:name w:val="Table Grid"/>
    <w:basedOn w:val="a4"/>
    <w:rsid w:val="006A675C"/>
    <w:pPr>
      <w:spacing w:before="40" w:after="40"/>
      <w:ind w:firstLine="720"/>
      <w:jc w:val="both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2">
    <w:name w:val="Перечень в таблице"/>
    <w:basedOn w:val="a"/>
    <w:rsid w:val="00694AEF"/>
    <w:pPr>
      <w:ind w:left="357"/>
    </w:pPr>
    <w:rPr>
      <w:rFonts w:ascii="Arial" w:hAnsi="Arial"/>
      <w:sz w:val="20"/>
    </w:rPr>
  </w:style>
  <w:style w:type="paragraph" w:styleId="aff3">
    <w:name w:val="footer"/>
    <w:basedOn w:val="a2"/>
    <w:link w:val="aff4"/>
    <w:uiPriority w:val="99"/>
    <w:rsid w:val="009262A5"/>
    <w:pPr>
      <w:pBdr>
        <w:top w:val="single" w:sz="8" w:space="1" w:color="auto"/>
      </w:pBdr>
      <w:tabs>
        <w:tab w:val="center" w:pos="4677"/>
        <w:tab w:val="right" w:pos="9355"/>
      </w:tabs>
      <w:jc w:val="right"/>
    </w:pPr>
    <w:rPr>
      <w:rFonts w:ascii="Arial" w:hAnsi="Arial"/>
      <w:sz w:val="20"/>
    </w:rPr>
  </w:style>
  <w:style w:type="character" w:customStyle="1" w:styleId="afd">
    <w:name w:val="Заголовок таблицы Знак"/>
    <w:link w:val="af3"/>
    <w:rsid w:val="00855196"/>
    <w:rPr>
      <w:rFonts w:ascii="Arial" w:hAnsi="Arial"/>
      <w:b/>
      <w:lang w:val="ru-RU" w:eastAsia="ru-RU" w:bidi="ar-SA"/>
    </w:rPr>
  </w:style>
  <w:style w:type="character" w:customStyle="1" w:styleId="af4">
    <w:name w:val="Текст таблицы Знак"/>
    <w:basedOn w:val="afd"/>
    <w:link w:val="af2"/>
    <w:rsid w:val="00855196"/>
    <w:rPr>
      <w:rFonts w:ascii="Arial" w:hAnsi="Arial"/>
      <w:b/>
      <w:lang w:val="ru-RU" w:eastAsia="ru-RU" w:bidi="ar-SA"/>
    </w:rPr>
  </w:style>
  <w:style w:type="paragraph" w:customStyle="1" w:styleId="0">
    <w:name w:val="Стиль Заглавие книги + Первая строка:  0 см"/>
    <w:basedOn w:val="afe"/>
    <w:rsid w:val="00190FAA"/>
    <w:pPr>
      <w:spacing w:before="160"/>
      <w:ind w:firstLine="0"/>
    </w:pPr>
    <w:rPr>
      <w:bCs/>
      <w:sz w:val="52"/>
    </w:rPr>
  </w:style>
  <w:style w:type="paragraph" w:styleId="aff5">
    <w:name w:val="Body Text"/>
    <w:basedOn w:val="a2"/>
    <w:rsid w:val="006B31F6"/>
    <w:pPr>
      <w:widowControl w:val="0"/>
      <w:adjustRightInd w:val="0"/>
      <w:spacing w:before="0" w:after="0"/>
      <w:textAlignment w:val="baseline"/>
    </w:pPr>
    <w:rPr>
      <w:snapToGrid w:val="0"/>
      <w:color w:val="000000"/>
      <w:sz w:val="22"/>
      <w:lang w:val="en-AU" w:eastAsia="en-US"/>
    </w:rPr>
  </w:style>
  <w:style w:type="paragraph" w:styleId="aff6">
    <w:name w:val="Body Text Indent"/>
    <w:basedOn w:val="a2"/>
    <w:rsid w:val="008D69A9"/>
    <w:pPr>
      <w:spacing w:before="0" w:after="0" w:line="260" w:lineRule="atLeast"/>
      <w:ind w:firstLine="340"/>
    </w:pPr>
    <w:rPr>
      <w:rFonts w:ascii="Arial" w:hAnsi="Arial"/>
      <w:sz w:val="22"/>
    </w:rPr>
  </w:style>
  <w:style w:type="paragraph" w:customStyle="1" w:styleId="120">
    <w:name w:val="Стиль Основной текст + 12 пт По правому краю Первая строка:  0 см..."/>
    <w:basedOn w:val="aff5"/>
    <w:rsid w:val="006B31F6"/>
    <w:pPr>
      <w:pBdr>
        <w:bottom w:val="single" w:sz="12" w:space="1" w:color="auto"/>
      </w:pBdr>
      <w:ind w:right="36" w:firstLine="0"/>
      <w:jc w:val="right"/>
    </w:pPr>
    <w:rPr>
      <w:sz w:val="24"/>
    </w:rPr>
  </w:style>
  <w:style w:type="paragraph" w:customStyle="1" w:styleId="00">
    <w:name w:val="Стиль Основной текст + По правому краю Первая строка:  0 см снизу..."/>
    <w:basedOn w:val="aff5"/>
    <w:rsid w:val="006B31F6"/>
    <w:pPr>
      <w:ind w:firstLine="0"/>
      <w:jc w:val="right"/>
    </w:pPr>
  </w:style>
  <w:style w:type="paragraph" w:customStyle="1" w:styleId="6120">
    <w:name w:val="Стиль Стиль Заголовок 6 + 12 пт По центру + Первая строка:  0 см"/>
    <w:basedOn w:val="612"/>
    <w:rsid w:val="00F368F2"/>
    <w:pPr>
      <w:ind w:firstLine="0"/>
    </w:pPr>
  </w:style>
  <w:style w:type="character" w:customStyle="1" w:styleId="21">
    <w:name w:val="Заголовок 2 Знак"/>
    <w:link w:val="2"/>
    <w:rsid w:val="008D69A9"/>
    <w:rPr>
      <w:rFonts w:ascii="Arial Narrow" w:hAnsi="Arial Narrow"/>
      <w:b/>
      <w:sz w:val="32"/>
      <w:lang w:val="ru-RU" w:eastAsia="ru-RU" w:bidi="ar-SA"/>
    </w:rPr>
  </w:style>
  <w:style w:type="paragraph" w:styleId="25">
    <w:name w:val="Body Text Indent 2"/>
    <w:basedOn w:val="a2"/>
    <w:rsid w:val="002D4E35"/>
    <w:pPr>
      <w:spacing w:after="120" w:line="480" w:lineRule="auto"/>
      <w:ind w:left="283"/>
    </w:pPr>
  </w:style>
  <w:style w:type="paragraph" w:styleId="26">
    <w:name w:val="Body Text 2"/>
    <w:basedOn w:val="a2"/>
    <w:rsid w:val="000E2A7F"/>
    <w:pPr>
      <w:spacing w:after="120" w:line="480" w:lineRule="auto"/>
    </w:pPr>
  </w:style>
  <w:style w:type="paragraph" w:styleId="aff7">
    <w:name w:val="List Paragraph"/>
    <w:basedOn w:val="a2"/>
    <w:qFormat/>
    <w:rsid w:val="000F2611"/>
    <w:pPr>
      <w:spacing w:before="0"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styleId="aff8">
    <w:name w:val="Normal (Web)"/>
    <w:basedOn w:val="a2"/>
    <w:rsid w:val="00383A9D"/>
    <w:pPr>
      <w:spacing w:before="100" w:beforeAutospacing="1" w:after="100" w:afterAutospacing="1"/>
      <w:ind w:firstLine="0"/>
      <w:jc w:val="left"/>
    </w:pPr>
    <w:rPr>
      <w:rFonts w:ascii="Arial" w:hAnsi="Arial" w:cs="Arial"/>
      <w:color w:val="000000"/>
      <w:sz w:val="9"/>
      <w:szCs w:val="9"/>
    </w:rPr>
  </w:style>
  <w:style w:type="paragraph" w:styleId="aff9">
    <w:name w:val="Plain Text"/>
    <w:basedOn w:val="a2"/>
    <w:rsid w:val="00090B20"/>
    <w:pPr>
      <w:spacing w:before="0" w:after="0"/>
      <w:ind w:firstLine="0"/>
      <w:jc w:val="left"/>
    </w:pPr>
    <w:rPr>
      <w:rFonts w:ascii="Courier New" w:hAnsi="Courier New"/>
      <w:sz w:val="20"/>
    </w:rPr>
  </w:style>
  <w:style w:type="paragraph" w:styleId="affa">
    <w:name w:val="Balloon Text"/>
    <w:basedOn w:val="a2"/>
    <w:semiHidden/>
    <w:rsid w:val="00770990"/>
    <w:rPr>
      <w:rFonts w:ascii="Tahoma" w:hAnsi="Tahoma" w:cs="Tahoma"/>
      <w:sz w:val="16"/>
      <w:szCs w:val="16"/>
    </w:rPr>
  </w:style>
  <w:style w:type="character" w:customStyle="1" w:styleId="34">
    <w:name w:val="Знак Знак3"/>
    <w:rsid w:val="00C7490D"/>
    <w:rPr>
      <w:rFonts w:ascii="Arial Narrow" w:hAnsi="Arial Narrow"/>
      <w:b/>
      <w:sz w:val="36"/>
    </w:rPr>
  </w:style>
  <w:style w:type="character" w:customStyle="1" w:styleId="aff4">
    <w:name w:val="Нижний колонтитул Знак"/>
    <w:basedOn w:val="a3"/>
    <w:link w:val="aff3"/>
    <w:uiPriority w:val="99"/>
    <w:rsid w:val="00E606A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8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obest@yandex.ru" TargetMode="External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100best.ru/content/costav-paketa-osnovnyh-organizacionnyh-i-metodicheskih-dokumentov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va\Application%20Data\Microsoft\&#1064;&#1072;&#1073;&#1083;&#1086;&#1085;&#1099;\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New.dot</Template>
  <TotalTime>3</TotalTime>
  <Pages>2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книги</vt:lpstr>
    </vt:vector>
  </TitlesOfParts>
  <Manager>1.0</Manager>
  <Company>Diasoft</Company>
  <LinksUpToDate>false</LinksUpToDate>
  <CharactersWithSpaces>4083</CharactersWithSpaces>
  <SharedDoc>false</SharedDoc>
  <HLinks>
    <vt:vector size="36" baseType="variant">
      <vt:variant>
        <vt:i4>4587616</vt:i4>
      </vt:variant>
      <vt:variant>
        <vt:i4>18</vt:i4>
      </vt:variant>
      <vt:variant>
        <vt:i4>0</vt:i4>
      </vt:variant>
      <vt:variant>
        <vt:i4>5</vt:i4>
      </vt:variant>
      <vt:variant>
        <vt:lpwstr>mailto:stobest@yandex.ru</vt:lpwstr>
      </vt:variant>
      <vt:variant>
        <vt:lpwstr/>
      </vt:variant>
      <vt:variant>
        <vt:i4>6029322</vt:i4>
      </vt:variant>
      <vt:variant>
        <vt:i4>15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12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6029322</vt:i4>
      </vt:variant>
      <vt:variant>
        <vt:i4>9</vt:i4>
      </vt:variant>
      <vt:variant>
        <vt:i4>0</vt:i4>
      </vt:variant>
      <vt:variant>
        <vt:i4>5</vt:i4>
      </vt:variant>
      <vt:variant>
        <vt:lpwstr>http://: www.100best.ru/</vt:lpwstr>
      </vt:variant>
      <vt:variant>
        <vt:lpwstr/>
      </vt:variant>
      <vt:variant>
        <vt:i4>6684714</vt:i4>
      </vt:variant>
      <vt:variant>
        <vt:i4>6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  <vt:variant>
        <vt:i4>6684714</vt:i4>
      </vt:variant>
      <vt:variant>
        <vt:i4>3</vt:i4>
      </vt:variant>
      <vt:variant>
        <vt:i4>0</vt:i4>
      </vt:variant>
      <vt:variant>
        <vt:i4>5</vt:i4>
      </vt:variant>
      <vt:variant>
        <vt:lpwstr>http://www.100best.ru/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книги</dc:title>
  <dc:subject>Название системы в целом</dc:subject>
  <dc:creator>EVA</dc:creator>
  <cp:keywords>Номер версии</cp:keywords>
  <cp:lastModifiedBy>Админ</cp:lastModifiedBy>
  <cp:revision>7</cp:revision>
  <cp:lastPrinted>2016-02-04T08:14:00Z</cp:lastPrinted>
  <dcterms:created xsi:type="dcterms:W3CDTF">2017-02-21T07:21:00Z</dcterms:created>
  <dcterms:modified xsi:type="dcterms:W3CDTF">2017-06-16T08:31:00Z</dcterms:modified>
</cp:coreProperties>
</file>